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31" w:rsidRDefault="008F014B">
      <w:pPr>
        <w:spacing w:after="0" w:line="326" w:lineRule="auto"/>
        <w:ind w:left="3869" w:right="3806" w:firstLine="0"/>
        <w:jc w:val="center"/>
      </w:pPr>
      <w:r>
        <w:rPr>
          <w:b w:val="0"/>
          <w:sz w:val="28"/>
        </w:rPr>
        <w:t xml:space="preserve">Группа 52 </w:t>
      </w:r>
      <w:r>
        <w:rPr>
          <w:sz w:val="28"/>
        </w:rPr>
        <w:t>Хлопок</w:t>
      </w:r>
      <w:r>
        <w:rPr>
          <w:rFonts w:ascii="Arial" w:eastAsia="Arial" w:hAnsi="Arial" w:cs="Arial"/>
          <w:sz w:val="28"/>
        </w:rPr>
        <w:t xml:space="preserve"> </w:t>
      </w:r>
    </w:p>
    <w:p w:rsidR="00621831" w:rsidRDefault="008F014B">
      <w:pPr>
        <w:spacing w:after="178" w:line="259" w:lineRule="auto"/>
        <w:ind w:left="1" w:firstLine="0"/>
      </w:pPr>
      <w:r>
        <w:t xml:space="preserve"> </w:t>
      </w:r>
    </w:p>
    <w:p w:rsidR="00621831" w:rsidRDefault="008F014B">
      <w:pPr>
        <w:spacing w:after="175"/>
        <w:ind w:left="-2" w:right="13"/>
      </w:pPr>
      <w:r>
        <w:t xml:space="preserve">Примечание к субпозициям: </w:t>
      </w:r>
    </w:p>
    <w:p w:rsidR="00621831" w:rsidRDefault="008F014B">
      <w:pPr>
        <w:spacing w:after="102"/>
        <w:ind w:left="346" w:hanging="360"/>
        <w:jc w:val="both"/>
      </w:pPr>
      <w:r>
        <w:rPr>
          <w:b w:val="0"/>
        </w:rPr>
        <w:t>1.</w:t>
      </w:r>
      <w:r>
        <w:rPr>
          <w:rFonts w:ascii="Arial" w:eastAsia="Arial" w:hAnsi="Arial" w:cs="Arial"/>
          <w:b w:val="0"/>
        </w:rPr>
        <w:t xml:space="preserve"> </w:t>
      </w:r>
      <w:r>
        <w:rPr>
          <w:b w:val="0"/>
        </w:rPr>
        <w:t xml:space="preserve">В субпозициях 5209 42 и 5211 42 </w:t>
      </w:r>
      <w:proofErr w:type="spellStart"/>
      <w:r>
        <w:rPr>
          <w:b w:val="0"/>
        </w:rPr>
        <w:t>теpмин</w:t>
      </w:r>
      <w:proofErr w:type="spellEnd"/>
      <w:r>
        <w:rPr>
          <w:b w:val="0"/>
        </w:rPr>
        <w:t xml:space="preserve"> "</w:t>
      </w:r>
      <w:proofErr w:type="spellStart"/>
      <w:r>
        <w:rPr>
          <w:b w:val="0"/>
        </w:rPr>
        <w:t>деним</w:t>
      </w:r>
      <w:proofErr w:type="spellEnd"/>
      <w:r>
        <w:rPr>
          <w:b w:val="0"/>
        </w:rPr>
        <w:t xml:space="preserve">, или джинсовая ткань" означает ткани из </w:t>
      </w:r>
      <w:proofErr w:type="spellStart"/>
      <w:r>
        <w:rPr>
          <w:b w:val="0"/>
        </w:rPr>
        <w:t>пpяжи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pазличных</w:t>
      </w:r>
      <w:proofErr w:type="spellEnd"/>
      <w:r>
        <w:rPr>
          <w:b w:val="0"/>
        </w:rPr>
        <w:t xml:space="preserve"> цветов с </w:t>
      </w:r>
      <w:proofErr w:type="spellStart"/>
      <w:r>
        <w:rPr>
          <w:b w:val="0"/>
        </w:rPr>
        <w:t>тpех</w:t>
      </w:r>
      <w:proofErr w:type="spellEnd"/>
      <w:r>
        <w:rPr>
          <w:b w:val="0"/>
        </w:rPr>
        <w:t xml:space="preserve">- или </w:t>
      </w:r>
      <w:proofErr w:type="spellStart"/>
      <w:r>
        <w:rPr>
          <w:b w:val="0"/>
        </w:rPr>
        <w:t>четыpехниточным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саpжевым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пеpеплетением</w:t>
      </w:r>
      <w:proofErr w:type="spellEnd"/>
      <w:r>
        <w:rPr>
          <w:b w:val="0"/>
        </w:rPr>
        <w:t xml:space="preserve">, включая ломаную </w:t>
      </w:r>
      <w:proofErr w:type="spellStart"/>
      <w:r>
        <w:rPr>
          <w:b w:val="0"/>
        </w:rPr>
        <w:t>саpжу</w:t>
      </w:r>
      <w:proofErr w:type="spellEnd"/>
      <w:r>
        <w:rPr>
          <w:b w:val="0"/>
        </w:rPr>
        <w:t xml:space="preserve">, с основными нитями одного цвета, образующими лицевую поверхность, и с уточными нитями, неотбеленными, отбеленными, </w:t>
      </w:r>
      <w:proofErr w:type="spellStart"/>
      <w:r>
        <w:rPr>
          <w:b w:val="0"/>
        </w:rPr>
        <w:t>окpашенными</w:t>
      </w:r>
      <w:proofErr w:type="spellEnd"/>
      <w:r>
        <w:rPr>
          <w:b w:val="0"/>
        </w:rPr>
        <w:t xml:space="preserve"> в </w:t>
      </w:r>
      <w:proofErr w:type="spellStart"/>
      <w:r>
        <w:rPr>
          <w:b w:val="0"/>
        </w:rPr>
        <w:t>сеpый</w:t>
      </w:r>
      <w:proofErr w:type="spellEnd"/>
      <w:r>
        <w:rPr>
          <w:b w:val="0"/>
        </w:rPr>
        <w:t xml:space="preserve"> цвет или в более светлые тона по </w:t>
      </w:r>
      <w:proofErr w:type="spellStart"/>
      <w:r>
        <w:rPr>
          <w:b w:val="0"/>
        </w:rPr>
        <w:t>сpавнению</w:t>
      </w:r>
      <w:proofErr w:type="spellEnd"/>
      <w:r>
        <w:rPr>
          <w:b w:val="0"/>
        </w:rPr>
        <w:t xml:space="preserve"> с основными нитями. </w:t>
      </w:r>
    </w:p>
    <w:p w:rsidR="00621831" w:rsidRDefault="008F014B">
      <w:pPr>
        <w:spacing w:after="178" w:line="259" w:lineRule="auto"/>
        <w:ind w:left="55" w:firstLine="0"/>
        <w:jc w:val="center"/>
      </w:pPr>
      <w:r>
        <w:t xml:space="preserve"> </w:t>
      </w:r>
    </w:p>
    <w:p w:rsidR="00621831" w:rsidRDefault="008F014B">
      <w:pPr>
        <w:spacing w:line="259" w:lineRule="auto"/>
        <w:ind w:left="0" w:right="2" w:firstLine="0"/>
        <w:jc w:val="center"/>
      </w:pPr>
      <w:r>
        <w:t xml:space="preserve">ОБЩИЕ ПОЛОЖЕНИЯ </w:t>
      </w:r>
    </w:p>
    <w:p w:rsidR="00621831" w:rsidRDefault="008F014B">
      <w:pPr>
        <w:ind w:left="-12" w:right="13" w:firstLine="566"/>
      </w:pPr>
      <w:r>
        <w:t>Общие положения к разделу XI должны быть приняты во внимание при чтении пояснений к данной группе</w:t>
      </w:r>
      <w:r>
        <w:rPr>
          <w:b w:val="0"/>
        </w:rPr>
        <w:t xml:space="preserve">.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>В целом в данную группу включаются хлопковые волокна на различных стадиях их переработки – от сырья до тканей, а также включаются смешанные текстильные материалы, классифицируемые как хлопчатобумажные.</w:t>
      </w:r>
      <w:r>
        <w:t xml:space="preserve"> </w:t>
      </w:r>
    </w:p>
    <w:p w:rsidR="00621831" w:rsidRDefault="008F014B">
      <w:pPr>
        <w:spacing w:after="130" w:line="259" w:lineRule="auto"/>
        <w:ind w:left="1" w:firstLine="0"/>
      </w:pPr>
      <w:r>
        <w:rPr>
          <w:b w:val="0"/>
        </w:rPr>
        <w:t xml:space="preserve"> </w:t>
      </w:r>
    </w:p>
    <w:p w:rsidR="00621831" w:rsidRDefault="008F014B">
      <w:pPr>
        <w:tabs>
          <w:tab w:val="center" w:pos="4214"/>
        </w:tabs>
        <w:spacing w:after="90"/>
        <w:ind w:left="-12" w:firstLine="0"/>
      </w:pPr>
      <w:r>
        <w:t xml:space="preserve">5201 </w:t>
      </w:r>
      <w:r>
        <w:tab/>
        <w:t xml:space="preserve">Волокно хлопковое, не подвергнутое </w:t>
      </w:r>
      <w:proofErr w:type="spellStart"/>
      <w:r>
        <w:t>кардо</w:t>
      </w:r>
      <w:proofErr w:type="spellEnd"/>
      <w:r>
        <w:t xml:space="preserve">- или гребнечесанию </w:t>
      </w:r>
    </w:p>
    <w:p w:rsidR="00621831" w:rsidRDefault="008F014B">
      <w:pPr>
        <w:spacing w:after="166" w:line="259" w:lineRule="auto"/>
        <w:ind w:left="1" w:firstLine="0"/>
      </w:pPr>
      <w:r>
        <w:rPr>
          <w:b w:val="0"/>
        </w:rPr>
        <w:t xml:space="preserve"> </w:t>
      </w:r>
    </w:p>
    <w:p w:rsidR="00621831" w:rsidRDefault="008F014B">
      <w:pPr>
        <w:spacing w:after="179"/>
        <w:ind w:left="-14" w:firstLine="556"/>
        <w:jc w:val="both"/>
      </w:pPr>
      <w:r>
        <w:rPr>
          <w:b w:val="0"/>
        </w:rPr>
        <w:t>Семена, содержащиеся в коробочках (плодах) хлопчатника (</w:t>
      </w:r>
      <w:proofErr w:type="spellStart"/>
      <w:r>
        <w:rPr>
          <w:b w:val="0"/>
          <w:i/>
        </w:rPr>
        <w:t>Gossypium</w:t>
      </w:r>
      <w:proofErr w:type="spellEnd"/>
      <w:r>
        <w:rPr>
          <w:b w:val="0"/>
        </w:rPr>
        <w:t xml:space="preserve">), покрыты хлопковыми волокнами. Эти волокна состоят из целлюлозы и покрыты восковым веществом. Их наружная поверхность гладкая, и их естественный цвет белый, желтоватый или даже коричневатый или красноватый. Хлопок-сырец собирают, когда созревшие коробочки раскрываются в той или иной степени; коробочки не собирают, а хлопковые волокна извлекают из них непосредственно на растении вместе с семенами, которые затем отделяют в процессе </w:t>
      </w:r>
      <w:proofErr w:type="spellStart"/>
      <w:r>
        <w:rPr>
          <w:b w:val="0"/>
        </w:rPr>
        <w:t>джинирования</w:t>
      </w:r>
      <w:proofErr w:type="spellEnd"/>
      <w:r>
        <w:rPr>
          <w:b w:val="0"/>
        </w:rPr>
        <w:t xml:space="preserve"> хлопка-сырца.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 xml:space="preserve">В данную товарную позицию включаются не подвергнутые </w:t>
      </w:r>
      <w:proofErr w:type="spellStart"/>
      <w:r>
        <w:rPr>
          <w:b w:val="0"/>
        </w:rPr>
        <w:t>к</w:t>
      </w:r>
      <w:bookmarkStart w:id="0" w:name="_GoBack"/>
      <w:bookmarkEnd w:id="0"/>
      <w:r>
        <w:rPr>
          <w:b w:val="0"/>
        </w:rPr>
        <w:t>ардо</w:t>
      </w:r>
      <w:proofErr w:type="spellEnd"/>
      <w:r>
        <w:rPr>
          <w:b w:val="0"/>
        </w:rPr>
        <w:t xml:space="preserve">- и гребнечесанию хлопковые волокна в убранном виде (хлопок-сырец) или </w:t>
      </w:r>
      <w:proofErr w:type="spellStart"/>
      <w:r>
        <w:rPr>
          <w:b w:val="0"/>
        </w:rPr>
        <w:t>джинированные</w:t>
      </w:r>
      <w:proofErr w:type="spellEnd"/>
      <w:r>
        <w:rPr>
          <w:b w:val="0"/>
        </w:rPr>
        <w:t xml:space="preserve"> волокна (в которых еще остается некоторое количество частиц коробочек, листьев или земли). Кроме того, в нее включаются хлопковые волокна (</w:t>
      </w:r>
      <w:r>
        <w:t>отличающиеся</w:t>
      </w:r>
      <w:r>
        <w:rPr>
          <w:b w:val="0"/>
        </w:rPr>
        <w:t xml:space="preserve"> от хлопкового </w:t>
      </w:r>
      <w:proofErr w:type="spellStart"/>
      <w:r>
        <w:rPr>
          <w:b w:val="0"/>
        </w:rPr>
        <w:t>линта</w:t>
      </w:r>
      <w:proofErr w:type="spellEnd"/>
      <w:r>
        <w:rPr>
          <w:b w:val="0"/>
        </w:rPr>
        <w:t xml:space="preserve"> и отходов), которые очищают, отбеливают, красят или обрабатывают таким образом, чтобы в дальнейшем их можно было использовать в качестве абсорбента.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 xml:space="preserve">Международная торговля хлопковым сырьем касается почти целиком продажи хлопкового волокна, которое обычно поставляется в виде спрессованных кип; хлопковое волокно, очищенное на разрыхлительных или трепальных машинах, формируется в виде разрыхленных широких непрерывных холстов. </w:t>
      </w:r>
    </w:p>
    <w:p w:rsidR="00621831" w:rsidRDefault="008F014B">
      <w:pPr>
        <w:spacing w:after="129"/>
        <w:ind w:left="-14" w:firstLine="556"/>
        <w:jc w:val="both"/>
      </w:pPr>
      <w:r>
        <w:rPr>
          <w:b w:val="0"/>
        </w:rPr>
        <w:t xml:space="preserve">Хлопковый </w:t>
      </w:r>
      <w:proofErr w:type="spellStart"/>
      <w:r>
        <w:rPr>
          <w:b w:val="0"/>
        </w:rPr>
        <w:t>линт</w:t>
      </w:r>
      <w:proofErr w:type="spellEnd"/>
      <w:r>
        <w:rPr>
          <w:b w:val="0"/>
        </w:rPr>
        <w:t xml:space="preserve"> рассматривается в </w:t>
      </w:r>
      <w:r>
        <w:t>товарной позиции 1404</w:t>
      </w:r>
      <w:r>
        <w:rPr>
          <w:b w:val="0"/>
        </w:rPr>
        <w:t xml:space="preserve">. Волокна, относящиеся к данной товарной позиции, как правило, имеют длину 1 – 5 см и, таким образом, легко отличаются от хлопкового </w:t>
      </w:r>
      <w:proofErr w:type="spellStart"/>
      <w:r>
        <w:rPr>
          <w:b w:val="0"/>
        </w:rPr>
        <w:t>линта</w:t>
      </w:r>
      <w:proofErr w:type="spellEnd"/>
      <w:r>
        <w:rPr>
          <w:b w:val="0"/>
        </w:rPr>
        <w:t>, состоящего из волокон обычно длиной менее 5 мм.</w:t>
      </w:r>
      <w:r>
        <w:rPr>
          <w:rFonts w:ascii="Arial" w:eastAsia="Arial" w:hAnsi="Arial" w:cs="Arial"/>
          <w:b w:val="0"/>
        </w:rPr>
        <w:t xml:space="preserve">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lastRenderedPageBreak/>
        <w:t xml:space="preserve">В данную товарную позицию также </w:t>
      </w:r>
      <w:r>
        <w:rPr>
          <w:sz w:val="20"/>
        </w:rPr>
        <w:t>не включаются</w:t>
      </w:r>
      <w:r>
        <w:rPr>
          <w:b w:val="0"/>
          <w:sz w:val="20"/>
        </w:rPr>
        <w:t xml:space="preserve">: </w:t>
      </w:r>
    </w:p>
    <w:p w:rsidR="00621831" w:rsidRDefault="008F014B">
      <w:pPr>
        <w:spacing w:after="178" w:line="259" w:lineRule="auto"/>
        <w:ind w:left="-4"/>
      </w:pPr>
      <w:r>
        <w:rPr>
          <w:b w:val="0"/>
          <w:sz w:val="20"/>
        </w:rPr>
        <w:t>(а) вата (</w:t>
      </w:r>
      <w:r>
        <w:rPr>
          <w:sz w:val="20"/>
        </w:rPr>
        <w:t>товарная позиция 3005</w:t>
      </w:r>
      <w:r>
        <w:rPr>
          <w:b w:val="0"/>
          <w:sz w:val="20"/>
        </w:rPr>
        <w:t xml:space="preserve"> или </w:t>
      </w:r>
      <w:r>
        <w:rPr>
          <w:sz w:val="20"/>
        </w:rPr>
        <w:t>5601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78" w:line="259" w:lineRule="auto"/>
        <w:ind w:left="-4"/>
      </w:pPr>
      <w:r>
        <w:rPr>
          <w:b w:val="0"/>
          <w:sz w:val="20"/>
        </w:rPr>
        <w:t>(б) отходы хлопка (</w:t>
      </w:r>
      <w:r>
        <w:rPr>
          <w:sz w:val="20"/>
        </w:rPr>
        <w:t>товарная позиция 5202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t xml:space="preserve">(в) хлопковое волокно, подвергнутое </w:t>
      </w:r>
      <w:proofErr w:type="spellStart"/>
      <w:r>
        <w:rPr>
          <w:b w:val="0"/>
          <w:sz w:val="20"/>
        </w:rPr>
        <w:t>кардо</w:t>
      </w:r>
      <w:proofErr w:type="spellEnd"/>
      <w:r>
        <w:rPr>
          <w:b w:val="0"/>
          <w:sz w:val="20"/>
        </w:rPr>
        <w:t>- или гребнечесанию (</w:t>
      </w:r>
      <w:r>
        <w:rPr>
          <w:sz w:val="20"/>
        </w:rPr>
        <w:t>товарная позиция 5203</w:t>
      </w:r>
      <w:r>
        <w:rPr>
          <w:b w:val="0"/>
          <w:sz w:val="20"/>
        </w:rPr>
        <w:t xml:space="preserve">). </w:t>
      </w:r>
    </w:p>
    <w:p w:rsidR="00621831" w:rsidRDefault="008F014B">
      <w:pPr>
        <w:spacing w:after="133" w:line="259" w:lineRule="auto"/>
        <w:ind w:left="1" w:firstLine="0"/>
      </w:pPr>
      <w:r>
        <w:rPr>
          <w:b w:val="0"/>
        </w:rPr>
        <w:t xml:space="preserve"> </w:t>
      </w:r>
    </w:p>
    <w:p w:rsidR="00621831" w:rsidRDefault="008F014B">
      <w:pPr>
        <w:ind w:left="-2" w:right="13"/>
      </w:pPr>
      <w:r>
        <w:t xml:space="preserve">5202  Отходы хлопкового волокна (включая прядильные отходы и расщипанное сырье): </w:t>
      </w:r>
    </w:p>
    <w:p w:rsidR="007C540B" w:rsidRDefault="008F014B" w:rsidP="007C540B">
      <w:pPr>
        <w:tabs>
          <w:tab w:val="center" w:pos="3499"/>
        </w:tabs>
        <w:ind w:left="-12" w:firstLine="579"/>
      </w:pPr>
      <w:r>
        <w:t xml:space="preserve">5202 10 – отходы прядильные (включая </w:t>
      </w:r>
      <w:proofErr w:type="spellStart"/>
      <w:r>
        <w:t>путанку</w:t>
      </w:r>
      <w:proofErr w:type="spellEnd"/>
      <w:r>
        <w:t xml:space="preserve">) </w:t>
      </w:r>
    </w:p>
    <w:p w:rsidR="00621831" w:rsidRDefault="008F014B" w:rsidP="007C540B">
      <w:pPr>
        <w:tabs>
          <w:tab w:val="center" w:pos="3499"/>
        </w:tabs>
        <w:ind w:left="-12" w:firstLine="1430"/>
      </w:pPr>
      <w:r>
        <w:t xml:space="preserve">– прочие: </w:t>
      </w:r>
    </w:p>
    <w:p w:rsidR="00621831" w:rsidRDefault="008F014B" w:rsidP="007C540B">
      <w:pPr>
        <w:tabs>
          <w:tab w:val="center" w:pos="2507"/>
        </w:tabs>
        <w:spacing w:after="74"/>
        <w:ind w:left="-12" w:firstLine="579"/>
      </w:pPr>
      <w:r>
        <w:t xml:space="preserve">5202 91  – – сырье расщипанное </w:t>
      </w:r>
    </w:p>
    <w:p w:rsidR="00621831" w:rsidRDefault="008F014B" w:rsidP="007C540B">
      <w:pPr>
        <w:tabs>
          <w:tab w:val="center" w:pos="1802"/>
        </w:tabs>
        <w:spacing w:after="79"/>
        <w:ind w:left="-12" w:firstLine="579"/>
      </w:pPr>
      <w:r>
        <w:t xml:space="preserve">5202 99  – – прочие </w:t>
      </w:r>
    </w:p>
    <w:p w:rsidR="00621831" w:rsidRDefault="008F014B">
      <w:pPr>
        <w:spacing w:after="96" w:line="259" w:lineRule="auto"/>
        <w:ind w:left="1" w:firstLine="0"/>
      </w:pPr>
      <w:r>
        <w:rPr>
          <w:b w:val="0"/>
        </w:rPr>
        <w:t xml:space="preserve"> </w:t>
      </w:r>
    </w:p>
    <w:p w:rsidR="00621831" w:rsidRDefault="008F014B">
      <w:pPr>
        <w:spacing w:after="179"/>
        <w:ind w:left="-14" w:firstLine="556"/>
        <w:jc w:val="both"/>
      </w:pPr>
      <w:r>
        <w:rPr>
          <w:b w:val="0"/>
        </w:rPr>
        <w:t xml:space="preserve">В целом в данную товарную позицию включаются отходы хлопка, получаемые при подготовке хлопкового волокна к прядению или в процессах прядения, ткачества, вязания и т.д., а также при расщипывании хлопчатобумажных изделий. </w:t>
      </w:r>
    </w:p>
    <w:p w:rsidR="00621831" w:rsidRDefault="008F014B">
      <w:pPr>
        <w:spacing w:after="181"/>
        <w:ind w:left="567" w:firstLine="0"/>
        <w:jc w:val="both"/>
      </w:pPr>
      <w:r>
        <w:rPr>
          <w:b w:val="0"/>
        </w:rPr>
        <w:t xml:space="preserve">В нее, таким образом, включаются:  </w:t>
      </w:r>
    </w:p>
    <w:p w:rsidR="00621831" w:rsidRDefault="008F014B">
      <w:pPr>
        <w:spacing w:after="102"/>
        <w:ind w:left="-14" w:firstLine="0"/>
        <w:jc w:val="both"/>
      </w:pPr>
      <w:r>
        <w:rPr>
          <w:b w:val="0"/>
        </w:rPr>
        <w:t xml:space="preserve">отходы гребнечесания, обычно представляющие собой гребенные очесы; очески, снятые с барабанов чесальных машин или гребенных барабанчиков гребнечесальных машин; разорванные волокна, отделенные в процессе вытягивания; рвань ленты или ровницы; пух с чесальных машин; спутанная пряжа и другие отходы пряжи; пряжа и волокна, получаемые при расщипывании лоскута. </w:t>
      </w:r>
    </w:p>
    <w:p w:rsidR="00621831" w:rsidRDefault="008F014B">
      <w:pPr>
        <w:spacing w:after="126"/>
        <w:ind w:left="-14" w:firstLine="556"/>
        <w:jc w:val="both"/>
      </w:pPr>
      <w:r>
        <w:rPr>
          <w:b w:val="0"/>
        </w:rPr>
        <w:t>Эти отходы могут содержать замасливающие вещества, пыль или другие примеси или могут быть очищены, отбелены или окрашены. Они могут быть использованы для прядения или для других целей.</w:t>
      </w:r>
      <w:r>
        <w:rPr>
          <w:b w:val="0"/>
          <w:sz w:val="22"/>
        </w:rPr>
        <w:t xml:space="preserve">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t xml:space="preserve">В данную товарную позицию </w:t>
      </w:r>
      <w:r>
        <w:rPr>
          <w:sz w:val="20"/>
        </w:rPr>
        <w:t>не включаются</w:t>
      </w:r>
      <w:r>
        <w:rPr>
          <w:b w:val="0"/>
          <w:sz w:val="20"/>
        </w:rPr>
        <w:t xml:space="preserve">: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t xml:space="preserve">(а) хлопковый </w:t>
      </w:r>
      <w:proofErr w:type="spellStart"/>
      <w:r>
        <w:rPr>
          <w:b w:val="0"/>
          <w:sz w:val="20"/>
        </w:rPr>
        <w:t>линт</w:t>
      </w:r>
      <w:proofErr w:type="spellEnd"/>
      <w:r>
        <w:rPr>
          <w:b w:val="0"/>
          <w:sz w:val="20"/>
        </w:rPr>
        <w:t xml:space="preserve"> (</w:t>
      </w:r>
      <w:r>
        <w:rPr>
          <w:sz w:val="20"/>
        </w:rPr>
        <w:t>товарная позиция 1404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78" w:line="259" w:lineRule="auto"/>
        <w:ind w:left="-4"/>
      </w:pPr>
      <w:r>
        <w:rPr>
          <w:b w:val="0"/>
          <w:sz w:val="20"/>
        </w:rPr>
        <w:t>(б) вата (</w:t>
      </w:r>
      <w:r>
        <w:rPr>
          <w:sz w:val="20"/>
        </w:rPr>
        <w:t>товарная позиция 3005</w:t>
      </w:r>
      <w:r>
        <w:rPr>
          <w:b w:val="0"/>
          <w:sz w:val="20"/>
        </w:rPr>
        <w:t xml:space="preserve"> или </w:t>
      </w:r>
      <w:r>
        <w:rPr>
          <w:sz w:val="20"/>
        </w:rPr>
        <w:t>5601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t xml:space="preserve">(в) отходы хлопкового волокна, подвергнутые </w:t>
      </w:r>
      <w:proofErr w:type="spellStart"/>
      <w:r>
        <w:rPr>
          <w:b w:val="0"/>
          <w:sz w:val="20"/>
        </w:rPr>
        <w:t>кардо</w:t>
      </w:r>
      <w:proofErr w:type="spellEnd"/>
      <w:r>
        <w:rPr>
          <w:b w:val="0"/>
          <w:sz w:val="20"/>
        </w:rPr>
        <w:t>- или гребнечесанию (</w:t>
      </w:r>
      <w:r>
        <w:rPr>
          <w:sz w:val="20"/>
        </w:rPr>
        <w:t>товарная позиция 5203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t>(г) текстильные пух и пыль и узелки (</w:t>
      </w:r>
      <w:r>
        <w:rPr>
          <w:sz w:val="20"/>
        </w:rPr>
        <w:t>товарная позиция 5601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55" w:line="259" w:lineRule="auto"/>
        <w:ind w:left="-4"/>
        <w:jc w:val="both"/>
      </w:pPr>
      <w:r>
        <w:rPr>
          <w:b w:val="0"/>
          <w:sz w:val="20"/>
        </w:rPr>
        <w:t>(д) использованное или новое тряпье и прочие куски текстильных изделий (</w:t>
      </w:r>
      <w:r>
        <w:rPr>
          <w:sz w:val="20"/>
        </w:rPr>
        <w:t>товарная позиция 6310</w:t>
      </w:r>
      <w:r>
        <w:rPr>
          <w:b w:val="0"/>
          <w:sz w:val="20"/>
        </w:rPr>
        <w:t xml:space="preserve">). </w:t>
      </w:r>
    </w:p>
    <w:p w:rsidR="00621831" w:rsidRDefault="008F014B">
      <w:pPr>
        <w:spacing w:after="129" w:line="259" w:lineRule="auto"/>
        <w:ind w:left="1" w:firstLine="0"/>
      </w:pPr>
      <w:r>
        <w:rPr>
          <w:b w:val="0"/>
        </w:rPr>
        <w:t xml:space="preserve"> </w:t>
      </w:r>
    </w:p>
    <w:p w:rsidR="00621831" w:rsidRDefault="008F014B">
      <w:pPr>
        <w:spacing w:after="90"/>
        <w:ind w:left="-2" w:right="13"/>
      </w:pPr>
      <w:r>
        <w:t xml:space="preserve">5203  Волокно хлопковое, подвергнутое </w:t>
      </w:r>
      <w:proofErr w:type="spellStart"/>
      <w:r>
        <w:t>кард</w:t>
      </w:r>
      <w:proofErr w:type="gramStart"/>
      <w:r>
        <w:t>о</w:t>
      </w:r>
      <w:proofErr w:type="spellEnd"/>
      <w:r>
        <w:t>-</w:t>
      </w:r>
      <w:proofErr w:type="gramEnd"/>
      <w:r>
        <w:t xml:space="preserve"> или гребнечесанию </w:t>
      </w:r>
    </w:p>
    <w:p w:rsidR="00621831" w:rsidRDefault="008F014B">
      <w:pPr>
        <w:spacing w:after="96" w:line="259" w:lineRule="auto"/>
        <w:ind w:left="1" w:firstLine="0"/>
      </w:pPr>
      <w:r>
        <w:rPr>
          <w:b w:val="0"/>
        </w:rPr>
        <w:t xml:space="preserve">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 xml:space="preserve">В данную товарную позицию включается хлопковое волокно (включая расщипанное сырье и другие отходы хлопкового волокна), подвергнутое </w:t>
      </w:r>
      <w:proofErr w:type="spellStart"/>
      <w:r>
        <w:rPr>
          <w:b w:val="0"/>
        </w:rPr>
        <w:t>кардо</w:t>
      </w:r>
      <w:proofErr w:type="spellEnd"/>
      <w:r>
        <w:rPr>
          <w:b w:val="0"/>
        </w:rPr>
        <w:t xml:space="preserve">- или гребнечесанию, независимо от его дальнейшей подготовки к прядению.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lastRenderedPageBreak/>
        <w:t xml:space="preserve">Главной целью процесса чесания является распутывание хлопковых волокон, расположение их более или менее параллельно и полная или значительная их очистка от любых посторонних примесей, которые могут в них содержаться. Волокна затем формируются в широкий прочес, который обычно уплотняется в ленту. Эти ленты могут подвергаться или не подвергаться гребнечесанию перед превращением в ровницу.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 xml:space="preserve">В процессе гребнечесания, применяемом главным образом в прядении тонковолокнистого хлопка, удаляются остатки приставших к волокнам посторонних примесей и более короткие волокна в виде гребенных очесов; в результате остаются только более длинные волокна, расположенные параллельно.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 xml:space="preserve">Лента </w:t>
      </w:r>
      <w:proofErr w:type="spellStart"/>
      <w:r>
        <w:rPr>
          <w:b w:val="0"/>
        </w:rPr>
        <w:t>гребнечесаная</w:t>
      </w:r>
      <w:proofErr w:type="spellEnd"/>
      <w:r>
        <w:rPr>
          <w:b w:val="0"/>
        </w:rPr>
        <w:t xml:space="preserve"> или чесаная подвергается серии процессов сложения и вытягивания на ленточных и ровничных машинах и выходит после обработки на последней в виде ровницы. Необходимо отметить, что ровница может выходить после обработки на ровничных машинах, имея примерно тот же диаметр, что и однониточная пряжа товарной позиции 5205 или 5206, и быть слегка скрученной; однако поскольку она не подвергалась собственно процессу прядения, то не может рассматриваться как пряжа и, следовательно, включается в данную товарную позицию. </w:t>
      </w:r>
    </w:p>
    <w:p w:rsidR="00621831" w:rsidRDefault="008F014B">
      <w:pPr>
        <w:spacing w:after="175"/>
        <w:ind w:left="-14" w:firstLine="556"/>
        <w:jc w:val="both"/>
      </w:pPr>
      <w:r>
        <w:rPr>
          <w:b w:val="0"/>
        </w:rPr>
        <w:t xml:space="preserve">Лента, как правило, укладывается витками в тазы, в то время как ровница обычно наматывается в большие катушки. Холсты обычно наматываются на деревянные скалки. </w:t>
      </w:r>
    </w:p>
    <w:p w:rsidR="00621831" w:rsidRDefault="008F014B">
      <w:pPr>
        <w:spacing w:after="102"/>
        <w:ind w:left="567" w:firstLine="0"/>
        <w:jc w:val="both"/>
      </w:pPr>
      <w:r>
        <w:rPr>
          <w:b w:val="0"/>
        </w:rPr>
        <w:t xml:space="preserve">Продукты данной товарной позиции могут быть отбелены или окрашены.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 xml:space="preserve">Используемое парикмахерами чесаное хлопковое волокно в виде ленты (иногда называемое "парикмахерской ватой") включается в данную товарную позицию, но хлопковая вата относится к </w:t>
      </w:r>
      <w:r>
        <w:t>товарной позиции 5601</w:t>
      </w:r>
      <w:r>
        <w:rPr>
          <w:b w:val="0"/>
        </w:rPr>
        <w:t xml:space="preserve"> или, если она пропитана или покрыта фармацевтическими веществами или расфасована в упаковки для розничной продажи в медицинских или хирургических целях, включается в </w:t>
      </w:r>
      <w:r>
        <w:t>товарную позицию 3005</w:t>
      </w:r>
      <w:r>
        <w:rPr>
          <w:b w:val="0"/>
        </w:rPr>
        <w:t xml:space="preserve">. </w:t>
      </w:r>
    </w:p>
    <w:p w:rsidR="00621831" w:rsidRDefault="008F014B">
      <w:pPr>
        <w:spacing w:after="134" w:line="259" w:lineRule="auto"/>
        <w:ind w:left="1" w:firstLine="0"/>
      </w:pPr>
      <w:r>
        <w:rPr>
          <w:b w:val="0"/>
        </w:rPr>
        <w:t xml:space="preserve"> </w:t>
      </w:r>
    </w:p>
    <w:p w:rsidR="00621831" w:rsidRDefault="008F014B">
      <w:pPr>
        <w:numPr>
          <w:ilvl w:val="0"/>
          <w:numId w:val="1"/>
        </w:numPr>
        <w:ind w:right="13" w:hanging="739"/>
      </w:pPr>
      <w:r>
        <w:t xml:space="preserve">Нитки хлопчатобумажные швейные, расфасованные или не расфасованные для розничной продажи: </w:t>
      </w:r>
    </w:p>
    <w:p w:rsidR="00621831" w:rsidRDefault="008F014B">
      <w:pPr>
        <w:tabs>
          <w:tab w:val="center" w:pos="740"/>
          <w:tab w:val="center" w:pos="4195"/>
        </w:tabs>
        <w:ind w:left="-12" w:firstLine="0"/>
      </w:pPr>
      <w:r>
        <w:t xml:space="preserve"> </w:t>
      </w:r>
      <w:r>
        <w:tab/>
        <w:t xml:space="preserve"> </w:t>
      </w:r>
      <w:r>
        <w:tab/>
        <w:t xml:space="preserve">– не расфасованные для розничной продажи: </w:t>
      </w:r>
    </w:p>
    <w:p w:rsidR="007C540B" w:rsidRDefault="008F014B" w:rsidP="007C540B">
      <w:pPr>
        <w:numPr>
          <w:ilvl w:val="1"/>
          <w:numId w:val="1"/>
        </w:numPr>
        <w:spacing w:after="73"/>
        <w:ind w:right="13" w:hanging="540"/>
      </w:pPr>
      <w:r>
        <w:t xml:space="preserve">11  – – </w:t>
      </w:r>
      <w:proofErr w:type="gramStart"/>
      <w:r>
        <w:t>содержащие</w:t>
      </w:r>
      <w:proofErr w:type="gramEnd"/>
      <w:r>
        <w:t xml:space="preserve"> хлопковых волокон 85 </w:t>
      </w:r>
      <w:proofErr w:type="spellStart"/>
      <w:r>
        <w:t>мас.%</w:t>
      </w:r>
      <w:proofErr w:type="spellEnd"/>
      <w:r>
        <w:t xml:space="preserve"> или более </w:t>
      </w:r>
    </w:p>
    <w:p w:rsidR="007C540B" w:rsidRDefault="008F014B" w:rsidP="007C540B">
      <w:pPr>
        <w:spacing w:after="73"/>
        <w:ind w:left="720" w:right="13" w:firstLine="0"/>
      </w:pPr>
      <w:r>
        <w:t xml:space="preserve">5204 19 – – </w:t>
      </w:r>
      <w:proofErr w:type="spellStart"/>
      <w:r>
        <w:t>пpочие</w:t>
      </w:r>
      <w:proofErr w:type="spellEnd"/>
      <w:r>
        <w:t xml:space="preserve"> </w:t>
      </w:r>
    </w:p>
    <w:p w:rsidR="00621831" w:rsidRDefault="008F014B" w:rsidP="007C540B">
      <w:pPr>
        <w:spacing w:after="73"/>
        <w:ind w:left="720" w:right="13" w:firstLine="0"/>
      </w:pPr>
      <w:proofErr w:type="gramStart"/>
      <w:r>
        <w:t xml:space="preserve">5204 20  – расфасованные для розничной продажи </w:t>
      </w:r>
      <w:proofErr w:type="gramEnd"/>
    </w:p>
    <w:p w:rsidR="00621831" w:rsidRDefault="008F014B">
      <w:pPr>
        <w:spacing w:after="96" w:line="259" w:lineRule="auto"/>
        <w:ind w:left="1" w:firstLine="0"/>
      </w:pPr>
      <w:r>
        <w:rPr>
          <w:b w:val="0"/>
        </w:rPr>
        <w:t xml:space="preserve"> </w:t>
      </w:r>
    </w:p>
    <w:p w:rsidR="00621831" w:rsidRDefault="008F014B">
      <w:pPr>
        <w:spacing w:after="128"/>
        <w:ind w:left="-14" w:firstLine="556"/>
        <w:jc w:val="both"/>
      </w:pPr>
      <w:r>
        <w:rPr>
          <w:b w:val="0"/>
        </w:rPr>
        <w:t>В данную товарную позицию включаются хлопчатобумажные швейные нитки при соблюдении условий, описанных в пункте (I) (Б) (4) общих положений к разделу XI.</w:t>
      </w:r>
      <w:r>
        <w:rPr>
          <w:rFonts w:ascii="Arial" w:eastAsia="Arial" w:hAnsi="Arial" w:cs="Arial"/>
          <w:b w:val="0"/>
        </w:rPr>
        <w:t xml:space="preserve"> </w:t>
      </w:r>
    </w:p>
    <w:p w:rsidR="00621831" w:rsidRDefault="008F014B">
      <w:pPr>
        <w:spacing w:after="95" w:line="320" w:lineRule="auto"/>
        <w:ind w:left="-4"/>
        <w:jc w:val="both"/>
      </w:pPr>
      <w:r>
        <w:rPr>
          <w:b w:val="0"/>
          <w:sz w:val="20"/>
        </w:rPr>
        <w:t xml:space="preserve">Однако если такие нитки соответствуют определению бечевок и т.д. (см. пункт (I) (Б) (2) общих положений к разделу XI), то они в данную товарную позицию </w:t>
      </w:r>
      <w:r>
        <w:rPr>
          <w:sz w:val="20"/>
        </w:rPr>
        <w:t>не включаются</w:t>
      </w:r>
      <w:r>
        <w:rPr>
          <w:b w:val="0"/>
          <w:sz w:val="20"/>
        </w:rPr>
        <w:t xml:space="preserve"> (</w:t>
      </w:r>
      <w:r>
        <w:rPr>
          <w:sz w:val="20"/>
        </w:rPr>
        <w:t>товарная позиция 5607</w:t>
      </w:r>
      <w:r>
        <w:rPr>
          <w:b w:val="0"/>
          <w:sz w:val="20"/>
        </w:rPr>
        <w:t xml:space="preserve">).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lastRenderedPageBreak/>
        <w:t xml:space="preserve">Швейные нитки включаются в данную товарную позицию независимо от того, расфасованы они или не расфасованы для розничной продажи или обработаны или не обработаны так, как указано в пункте (I) (Б) (1) общих положений к разделу XI. </w:t>
      </w:r>
    </w:p>
    <w:p w:rsidR="00621831" w:rsidRDefault="008F014B">
      <w:pPr>
        <w:spacing w:after="133" w:line="259" w:lineRule="auto"/>
        <w:ind w:left="1" w:firstLine="0"/>
      </w:pPr>
      <w:r>
        <w:rPr>
          <w:b w:val="0"/>
        </w:rPr>
        <w:t xml:space="preserve"> </w:t>
      </w:r>
    </w:p>
    <w:p w:rsidR="00621831" w:rsidRDefault="008F014B">
      <w:pPr>
        <w:numPr>
          <w:ilvl w:val="0"/>
          <w:numId w:val="1"/>
        </w:numPr>
        <w:ind w:right="13" w:hanging="739"/>
      </w:pPr>
      <w:r>
        <w:t xml:space="preserve">Пряжа хлопчатобумажная (кроме швейных ниток), содержащая хлопковых волокон 85 </w:t>
      </w:r>
      <w:proofErr w:type="spellStart"/>
      <w:r>
        <w:t>мас.%</w:t>
      </w:r>
      <w:proofErr w:type="spellEnd"/>
      <w:r>
        <w:t xml:space="preserve"> или более, не расфасованная для розничной продажи: </w:t>
      </w:r>
    </w:p>
    <w:p w:rsidR="00621831" w:rsidRDefault="008F014B">
      <w:pPr>
        <w:tabs>
          <w:tab w:val="center" w:pos="740"/>
          <w:tab w:val="center" w:pos="5469"/>
        </w:tabs>
        <w:ind w:left="-12" w:firstLine="0"/>
      </w:pPr>
      <w:r>
        <w:t xml:space="preserve"> </w:t>
      </w:r>
      <w:r>
        <w:tab/>
        <w:t xml:space="preserve"> </w:t>
      </w:r>
      <w:r>
        <w:tab/>
        <w:t xml:space="preserve">– пряжа однониточная из волокон, не подвергнутых гребнечесанию: </w:t>
      </w:r>
    </w:p>
    <w:p w:rsidR="007C540B" w:rsidRDefault="007C540B" w:rsidP="007C540B">
      <w:pPr>
        <w:ind w:left="0" w:right="13" w:firstLine="709"/>
      </w:pPr>
      <w:proofErr w:type="gramStart"/>
      <w:r w:rsidRPr="007C540B">
        <w:t xml:space="preserve">5205 </w:t>
      </w:r>
      <w:r w:rsidR="008F014B">
        <w:t xml:space="preserve">11  – – линейной плотности 714,29 </w:t>
      </w:r>
      <w:proofErr w:type="spellStart"/>
      <w:r w:rsidR="008F014B">
        <w:t>дтекс</w:t>
      </w:r>
      <w:proofErr w:type="spellEnd"/>
      <w:r w:rsidR="008F014B">
        <w:t xml:space="preserve"> или более (не выше 14 метрического</w:t>
      </w:r>
      <w:proofErr w:type="gramEnd"/>
    </w:p>
    <w:p w:rsidR="00621831" w:rsidRDefault="008F014B" w:rsidP="007C540B">
      <w:pPr>
        <w:ind w:left="709" w:right="13" w:firstLine="1276"/>
      </w:pPr>
      <w:r>
        <w:t xml:space="preserve"> номера) </w:t>
      </w:r>
    </w:p>
    <w:p w:rsidR="00621831" w:rsidRDefault="008F014B" w:rsidP="007C540B">
      <w:pPr>
        <w:ind w:left="1985" w:right="13" w:hanging="1276"/>
      </w:pPr>
      <w:r>
        <w:t xml:space="preserve">5205 12  – – линейной плотности менее 714,29 </w:t>
      </w:r>
      <w:proofErr w:type="spellStart"/>
      <w:r>
        <w:t>дтекс</w:t>
      </w:r>
      <w:proofErr w:type="spellEnd"/>
      <w:r>
        <w:t xml:space="preserve">, но не менее 232,56 </w:t>
      </w:r>
      <w:proofErr w:type="spellStart"/>
      <w:r>
        <w:t>дтекс</w:t>
      </w:r>
      <w:proofErr w:type="spellEnd"/>
      <w:r>
        <w:t xml:space="preserve"> (выше 14 метрического номера, но не выше 43 </w:t>
      </w:r>
      <w:proofErr w:type="spellStart"/>
      <w:r>
        <w:t>мет</w:t>
      </w:r>
      <w:proofErr w:type="gramStart"/>
      <w:r>
        <w:t>p</w:t>
      </w:r>
      <w:proofErr w:type="gramEnd"/>
      <w:r>
        <w:t>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7C540B" w:rsidRDefault="008F014B" w:rsidP="007C540B">
      <w:pPr>
        <w:ind w:right="13" w:firstLine="698"/>
      </w:pPr>
      <w:proofErr w:type="gramStart"/>
      <w:r>
        <w:t xml:space="preserve">5205 13  – – линейной плотности менее 232,56 </w:t>
      </w:r>
      <w:proofErr w:type="spellStart"/>
      <w:r>
        <w:t>дтекс</w:t>
      </w:r>
      <w:proofErr w:type="spellEnd"/>
      <w:r>
        <w:t xml:space="preserve">, но не менее 192,31 </w:t>
      </w:r>
      <w:proofErr w:type="spellStart"/>
      <w:r>
        <w:t>дтекс</w:t>
      </w:r>
      <w:proofErr w:type="spellEnd"/>
      <w:r>
        <w:t xml:space="preserve"> (выше </w:t>
      </w:r>
      <w:proofErr w:type="gramEnd"/>
    </w:p>
    <w:p w:rsidR="00621831" w:rsidRDefault="008F014B" w:rsidP="007C540B">
      <w:pPr>
        <w:ind w:left="851" w:right="13" w:firstLine="1134"/>
      </w:pPr>
      <w:r>
        <w:t xml:space="preserve">43 метрического номера, но не выше 52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7C540B">
      <w:pPr>
        <w:tabs>
          <w:tab w:val="right" w:pos="9928"/>
        </w:tabs>
        <w:spacing w:after="7"/>
        <w:ind w:left="-12" w:firstLine="709"/>
      </w:pPr>
      <w:proofErr w:type="gramStart"/>
      <w:r>
        <w:t xml:space="preserve">5205 14  – – линейной плотности менее 192,31 </w:t>
      </w:r>
      <w:proofErr w:type="spellStart"/>
      <w:r>
        <w:t>дтекс</w:t>
      </w:r>
      <w:proofErr w:type="spellEnd"/>
      <w:r>
        <w:t xml:space="preserve">, но не менее 125 </w:t>
      </w:r>
      <w:proofErr w:type="spellStart"/>
      <w:r>
        <w:t>дтекс</w:t>
      </w:r>
      <w:proofErr w:type="spellEnd"/>
      <w:r>
        <w:t xml:space="preserve"> (выше </w:t>
      </w:r>
      <w:proofErr w:type="gramEnd"/>
    </w:p>
    <w:p w:rsidR="00621831" w:rsidRDefault="008F014B" w:rsidP="007C540B">
      <w:pPr>
        <w:ind w:left="2087" w:right="13" w:hanging="102"/>
      </w:pPr>
      <w:r>
        <w:t xml:space="preserve">52 метрического номера, но не выше 80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E36F82">
      <w:pPr>
        <w:spacing w:after="0" w:line="376" w:lineRule="auto"/>
        <w:ind w:left="709" w:right="119" w:firstLine="0"/>
      </w:pPr>
      <w:r>
        <w:t xml:space="preserve">5205 15 – – линейной плотности менее 125 </w:t>
      </w:r>
      <w:proofErr w:type="spellStart"/>
      <w:r>
        <w:t>дтекс</w:t>
      </w:r>
      <w:proofErr w:type="spellEnd"/>
      <w:r>
        <w:t xml:space="preserve"> (в</w:t>
      </w:r>
      <w:r w:rsidR="00E36F82">
        <w:t xml:space="preserve">ыше 80 метрического номера)  </w:t>
      </w:r>
      <w:r w:rsidR="00E36F82">
        <w:tab/>
        <w:t xml:space="preserve"> </w:t>
      </w:r>
      <w:r>
        <w:t xml:space="preserve">– пряжа однониточная из волокон, </w:t>
      </w:r>
      <w:proofErr w:type="spellStart"/>
      <w:r>
        <w:t>подве</w:t>
      </w:r>
      <w:proofErr w:type="gramStart"/>
      <w:r>
        <w:t>p</w:t>
      </w:r>
      <w:proofErr w:type="gramEnd"/>
      <w:r>
        <w:t>гнутых</w:t>
      </w:r>
      <w:proofErr w:type="spellEnd"/>
      <w:r>
        <w:t xml:space="preserve"> </w:t>
      </w:r>
      <w:proofErr w:type="spellStart"/>
      <w:r>
        <w:t>гpебнечесанию</w:t>
      </w:r>
      <w:proofErr w:type="spellEnd"/>
      <w:r>
        <w:t xml:space="preserve">: </w:t>
      </w:r>
    </w:p>
    <w:p w:rsidR="00621831" w:rsidRDefault="008F014B" w:rsidP="00E36F82">
      <w:pPr>
        <w:ind w:left="1985" w:right="13" w:hanging="1276"/>
      </w:pPr>
      <w:r>
        <w:t xml:space="preserve">5205 21  – – линейной плотности 714,29 </w:t>
      </w:r>
      <w:proofErr w:type="spellStart"/>
      <w:r>
        <w:t>дтекс</w:t>
      </w:r>
      <w:proofErr w:type="spellEnd"/>
      <w:r>
        <w:t xml:space="preserve"> или более (не выше 14 метрического номера) </w:t>
      </w:r>
    </w:p>
    <w:p w:rsidR="00E36F82" w:rsidRDefault="008F014B" w:rsidP="00E36F82">
      <w:pPr>
        <w:ind w:left="0" w:right="13" w:firstLine="698"/>
      </w:pPr>
      <w:proofErr w:type="gramStart"/>
      <w:r>
        <w:t xml:space="preserve">5205 22  – – линейной плотности менее 714,29 </w:t>
      </w:r>
      <w:proofErr w:type="spellStart"/>
      <w:r>
        <w:t>дтекс</w:t>
      </w:r>
      <w:proofErr w:type="spellEnd"/>
      <w:r>
        <w:t xml:space="preserve">, но не менее 232,56 </w:t>
      </w:r>
      <w:proofErr w:type="spellStart"/>
      <w:r>
        <w:t>дтекс</w:t>
      </w:r>
      <w:proofErr w:type="spellEnd"/>
      <w:r>
        <w:t xml:space="preserve"> (выше </w:t>
      </w:r>
      <w:proofErr w:type="gramEnd"/>
    </w:p>
    <w:p w:rsidR="00E36F82" w:rsidRDefault="008F014B" w:rsidP="00E36F82">
      <w:pPr>
        <w:ind w:left="1276" w:right="13" w:firstLine="698"/>
      </w:pPr>
      <w:r>
        <w:t xml:space="preserve">14 метрического номера, но не выше 43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E36F82">
      <w:pPr>
        <w:ind w:left="1985" w:right="13" w:hanging="1276"/>
      </w:pPr>
      <w:r>
        <w:t>5205 23</w:t>
      </w:r>
      <w:r w:rsidR="00E36F82" w:rsidRPr="00E36F82">
        <w:t xml:space="preserve"> </w:t>
      </w:r>
      <w:r w:rsidR="00E36F82">
        <w:t>– –</w:t>
      </w:r>
      <w:r>
        <w:tab/>
        <w:t xml:space="preserve">линейной плотности менее 232,56 </w:t>
      </w:r>
      <w:proofErr w:type="spellStart"/>
      <w:r>
        <w:t>дтекс</w:t>
      </w:r>
      <w:proofErr w:type="spellEnd"/>
      <w:r>
        <w:t xml:space="preserve">, но не менее 192,31 </w:t>
      </w:r>
      <w:proofErr w:type="spellStart"/>
      <w:r>
        <w:t>дтекс</w:t>
      </w:r>
      <w:proofErr w:type="spellEnd"/>
      <w:r>
        <w:t xml:space="preserve"> (выше 43 метрического номера, но не выше 52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E36F82">
      <w:pPr>
        <w:ind w:left="1985" w:right="13" w:hanging="1276"/>
      </w:pPr>
      <w:r>
        <w:t xml:space="preserve">5205 24 – – линейной плотности менее 192,31 </w:t>
      </w:r>
      <w:proofErr w:type="spellStart"/>
      <w:r>
        <w:t>дтекс</w:t>
      </w:r>
      <w:proofErr w:type="spellEnd"/>
      <w:r>
        <w:t xml:space="preserve">, но не менее 125 </w:t>
      </w:r>
      <w:proofErr w:type="spellStart"/>
      <w:r>
        <w:t>дтекс</w:t>
      </w:r>
      <w:proofErr w:type="spellEnd"/>
      <w:r>
        <w:t xml:space="preserve"> (выше 52 метрического номера, но не выше 80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E36F82">
      <w:pPr>
        <w:ind w:left="2064" w:right="13" w:hanging="1355"/>
      </w:pPr>
      <w:r>
        <w:t xml:space="preserve">5205 26  – – линейной плотности менее 125 </w:t>
      </w:r>
      <w:proofErr w:type="spellStart"/>
      <w:r>
        <w:t>дтекс</w:t>
      </w:r>
      <w:proofErr w:type="spellEnd"/>
      <w:r>
        <w:t xml:space="preserve">, но не менее 106,38 </w:t>
      </w:r>
      <w:proofErr w:type="spellStart"/>
      <w:r>
        <w:t>дтекс</w:t>
      </w:r>
      <w:proofErr w:type="spellEnd"/>
      <w:r>
        <w:t xml:space="preserve"> (выше 80 метрического номера, но не выше 94 </w:t>
      </w:r>
      <w:proofErr w:type="spellStart"/>
      <w:r>
        <w:t>мет</w:t>
      </w:r>
      <w:proofErr w:type="gramStart"/>
      <w:r>
        <w:t>p</w:t>
      </w:r>
      <w:proofErr w:type="gramEnd"/>
      <w:r>
        <w:t>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E36F82">
      <w:pPr>
        <w:ind w:left="2064" w:right="13" w:hanging="1355"/>
      </w:pPr>
      <w:r>
        <w:t xml:space="preserve">5205 27  – – линейной плотности менее 106,38 </w:t>
      </w:r>
      <w:proofErr w:type="spellStart"/>
      <w:r>
        <w:t>дтекс</w:t>
      </w:r>
      <w:proofErr w:type="spellEnd"/>
      <w:r>
        <w:t xml:space="preserve">, но не менее 83,33 </w:t>
      </w:r>
      <w:proofErr w:type="spellStart"/>
      <w:r>
        <w:t>дтекс</w:t>
      </w:r>
      <w:proofErr w:type="spellEnd"/>
      <w:r>
        <w:t xml:space="preserve"> (выше 94 метрического номера, но не выше 120 </w:t>
      </w:r>
      <w:proofErr w:type="spellStart"/>
      <w:r>
        <w:t>мет</w:t>
      </w:r>
      <w:proofErr w:type="gramStart"/>
      <w:r>
        <w:t>p</w:t>
      </w:r>
      <w:proofErr w:type="gramEnd"/>
      <w:r>
        <w:t>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E36F82">
      <w:pPr>
        <w:ind w:left="2064" w:right="13" w:hanging="1355"/>
      </w:pPr>
      <w:r>
        <w:t xml:space="preserve">5205 28  – – линейной плотности менее 83,33 </w:t>
      </w:r>
      <w:proofErr w:type="spellStart"/>
      <w:r>
        <w:t>дтекс</w:t>
      </w:r>
      <w:proofErr w:type="spellEnd"/>
      <w:r>
        <w:t xml:space="preserve"> (выше 120 </w:t>
      </w:r>
      <w:proofErr w:type="spellStart"/>
      <w:r>
        <w:t>мет</w:t>
      </w:r>
      <w:proofErr w:type="gramStart"/>
      <w:r>
        <w:t>p</w:t>
      </w:r>
      <w:proofErr w:type="gramEnd"/>
      <w:r>
        <w:t>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E36F82">
      <w:pPr>
        <w:numPr>
          <w:ilvl w:val="2"/>
          <w:numId w:val="1"/>
        </w:numPr>
        <w:ind w:left="1701" w:right="13" w:hanging="60"/>
      </w:pPr>
      <w:proofErr w:type="spellStart"/>
      <w:r>
        <w:t>многокpуточная</w:t>
      </w:r>
      <w:proofErr w:type="spellEnd"/>
      <w:r>
        <w:t xml:space="preserve"> (</w:t>
      </w:r>
      <w:proofErr w:type="spellStart"/>
      <w:r>
        <w:t>кpученая</w:t>
      </w:r>
      <w:proofErr w:type="spellEnd"/>
      <w:r>
        <w:t xml:space="preserve">) или </w:t>
      </w:r>
      <w:proofErr w:type="spellStart"/>
      <w:r>
        <w:t>однокpуточная</w:t>
      </w:r>
      <w:proofErr w:type="spellEnd"/>
      <w:r>
        <w:t xml:space="preserve"> пряжа из волокон, не </w:t>
      </w:r>
      <w:proofErr w:type="spellStart"/>
      <w:r>
        <w:t>подвеpгнутых</w:t>
      </w:r>
      <w:proofErr w:type="spellEnd"/>
      <w:r>
        <w:t xml:space="preserve"> </w:t>
      </w:r>
      <w:proofErr w:type="spellStart"/>
      <w:r>
        <w:t>гpебнечесанию</w:t>
      </w:r>
      <w:proofErr w:type="spellEnd"/>
      <w:r>
        <w:t xml:space="preserve">: </w:t>
      </w:r>
    </w:p>
    <w:p w:rsidR="00621831" w:rsidRDefault="008F014B" w:rsidP="00E36F82">
      <w:pPr>
        <w:ind w:left="2064" w:right="13" w:hanging="1355"/>
      </w:pPr>
      <w:r>
        <w:t xml:space="preserve">5205 31 – – линейной плотности для однониточной пряжи 714,29 </w:t>
      </w:r>
      <w:proofErr w:type="spellStart"/>
      <w:r>
        <w:t>дтекс</w:t>
      </w:r>
      <w:proofErr w:type="spellEnd"/>
      <w:r>
        <w:t xml:space="preserve"> или более (не выше 14 метрического номера для однониточной пряжи) </w:t>
      </w:r>
    </w:p>
    <w:p w:rsidR="00621831" w:rsidRDefault="008F014B" w:rsidP="00E36F82">
      <w:pPr>
        <w:tabs>
          <w:tab w:val="right" w:pos="9924"/>
        </w:tabs>
        <w:spacing w:after="10"/>
        <w:ind w:left="-12" w:firstLine="721"/>
      </w:pPr>
      <w:r>
        <w:t xml:space="preserve">5205 32  – – линейной плотности для однониточной пряжи менее 714,29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ind w:left="2086" w:right="13"/>
      </w:pPr>
      <w:r>
        <w:lastRenderedPageBreak/>
        <w:t xml:space="preserve">менее 232,56 </w:t>
      </w:r>
      <w:proofErr w:type="spellStart"/>
      <w:r>
        <w:t>дтекс</w:t>
      </w:r>
      <w:proofErr w:type="spellEnd"/>
      <w:r>
        <w:t xml:space="preserve"> (выше 14 метрического номера, но не выше 43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пряжи) </w:t>
      </w:r>
    </w:p>
    <w:p w:rsidR="00621831" w:rsidRDefault="008F014B" w:rsidP="00E36F82">
      <w:pPr>
        <w:tabs>
          <w:tab w:val="right" w:pos="9924"/>
        </w:tabs>
        <w:spacing w:after="11"/>
        <w:ind w:left="-12" w:firstLine="721"/>
      </w:pPr>
      <w:r>
        <w:t xml:space="preserve">5205 33  – – линейной плотности для однониточной пряжи менее 232,56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ind w:left="2086" w:right="13"/>
      </w:pPr>
      <w:r>
        <w:t xml:space="preserve">менее 192,31 </w:t>
      </w:r>
      <w:proofErr w:type="spellStart"/>
      <w:r>
        <w:t>дтекс</w:t>
      </w:r>
      <w:proofErr w:type="spellEnd"/>
      <w:r>
        <w:t xml:space="preserve"> (выше 43 метрического номера, но не выше 52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пряжи) </w:t>
      </w:r>
    </w:p>
    <w:p w:rsidR="00621831" w:rsidRDefault="008F014B" w:rsidP="00E36F82">
      <w:pPr>
        <w:tabs>
          <w:tab w:val="right" w:pos="9924"/>
        </w:tabs>
        <w:spacing w:after="0" w:line="271" w:lineRule="auto"/>
        <w:ind w:left="0" w:firstLine="721"/>
      </w:pPr>
      <w:r>
        <w:t xml:space="preserve">5205 34  – – линейной плотности для однониточной пряжи менее 192,31 </w:t>
      </w:r>
      <w:proofErr w:type="spellStart"/>
      <w:r>
        <w:t>дтекс</w:t>
      </w:r>
      <w:proofErr w:type="spellEnd"/>
      <w:r>
        <w:t xml:space="preserve">, но не </w:t>
      </w:r>
    </w:p>
    <w:p w:rsidR="00E36F82" w:rsidRDefault="008F014B" w:rsidP="00E36F82">
      <w:pPr>
        <w:spacing w:after="0" w:line="271" w:lineRule="auto"/>
        <w:ind w:left="0" w:firstLine="2076"/>
      </w:pPr>
      <w:r>
        <w:t xml:space="preserve">менее </w:t>
      </w:r>
      <w:r>
        <w:tab/>
        <w:t xml:space="preserve">125 </w:t>
      </w:r>
      <w:proofErr w:type="spellStart"/>
      <w:r>
        <w:t>дтекс</w:t>
      </w:r>
      <w:proofErr w:type="spellEnd"/>
      <w:r>
        <w:t xml:space="preserve"> (выше 52 метрического номера, но не выше 80 </w:t>
      </w:r>
    </w:p>
    <w:p w:rsidR="00E36F82" w:rsidRDefault="008F014B" w:rsidP="00E36F82">
      <w:pPr>
        <w:spacing w:after="0" w:line="271" w:lineRule="auto"/>
        <w:ind w:left="0" w:firstLine="2076"/>
      </w:pP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пряжи)  </w:t>
      </w:r>
      <w:r>
        <w:tab/>
      </w:r>
    </w:p>
    <w:p w:rsidR="00621831" w:rsidRDefault="008F014B" w:rsidP="00E36F82">
      <w:pPr>
        <w:ind w:left="1985" w:right="13" w:hanging="1276"/>
      </w:pPr>
      <w:r>
        <w:t xml:space="preserve">5205 35 – – линейной плотности для однониточной пряжи менее 125 </w:t>
      </w:r>
      <w:proofErr w:type="spellStart"/>
      <w:r>
        <w:t>дтекс</w:t>
      </w:r>
      <w:proofErr w:type="spellEnd"/>
      <w:r>
        <w:t xml:space="preserve"> (выше 80 метрического номера для однониточной пряжи) </w:t>
      </w:r>
    </w:p>
    <w:p w:rsidR="00621831" w:rsidRDefault="008F014B" w:rsidP="00E36F82">
      <w:pPr>
        <w:numPr>
          <w:ilvl w:val="2"/>
          <w:numId w:val="1"/>
        </w:numPr>
        <w:ind w:right="13" w:hanging="60"/>
      </w:pPr>
      <w:proofErr w:type="spellStart"/>
      <w:r>
        <w:t>многокpуточная</w:t>
      </w:r>
      <w:proofErr w:type="spellEnd"/>
      <w:r>
        <w:t xml:space="preserve"> (</w:t>
      </w:r>
      <w:proofErr w:type="spellStart"/>
      <w:r>
        <w:t>кpученая</w:t>
      </w:r>
      <w:proofErr w:type="spellEnd"/>
      <w:r>
        <w:t xml:space="preserve">) или </w:t>
      </w:r>
      <w:proofErr w:type="spellStart"/>
      <w:r>
        <w:t>однокpуточная</w:t>
      </w:r>
      <w:proofErr w:type="spellEnd"/>
      <w:r>
        <w:t xml:space="preserve"> пряжа из волокон, </w:t>
      </w:r>
      <w:proofErr w:type="spellStart"/>
      <w:r>
        <w:t>подвеpгнутых</w:t>
      </w:r>
      <w:proofErr w:type="spellEnd"/>
      <w:r>
        <w:t xml:space="preserve"> </w:t>
      </w:r>
      <w:proofErr w:type="spellStart"/>
      <w:r>
        <w:t>гpебнечесанию</w:t>
      </w:r>
      <w:proofErr w:type="spellEnd"/>
      <w:r>
        <w:t xml:space="preserve">: </w:t>
      </w:r>
    </w:p>
    <w:p w:rsidR="00621831" w:rsidRDefault="008F014B" w:rsidP="00E36F82">
      <w:pPr>
        <w:ind w:left="1985" w:right="13" w:hanging="1276"/>
      </w:pPr>
      <w:r>
        <w:t xml:space="preserve">5205 41  – – линейной плотности для однониточной пряжи 714,29 </w:t>
      </w:r>
      <w:proofErr w:type="spellStart"/>
      <w:r>
        <w:t>дтекс</w:t>
      </w:r>
      <w:proofErr w:type="spellEnd"/>
      <w:r>
        <w:t xml:space="preserve"> или более (не выше 14 метрического номера для однониточной пряжи) </w:t>
      </w:r>
    </w:p>
    <w:p w:rsidR="00621831" w:rsidRDefault="008F014B" w:rsidP="00E36F82">
      <w:pPr>
        <w:tabs>
          <w:tab w:val="right" w:pos="9924"/>
        </w:tabs>
        <w:spacing w:after="11"/>
        <w:ind w:left="-12" w:firstLine="721"/>
      </w:pPr>
      <w:r>
        <w:t xml:space="preserve">5205 42 – – линейной плотности для однониточной пряжи менее 714,29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 w:rsidP="001626F7">
      <w:pPr>
        <w:ind w:left="1985" w:right="13"/>
      </w:pPr>
      <w:r>
        <w:t xml:space="preserve">менее 232,56 </w:t>
      </w:r>
      <w:proofErr w:type="spellStart"/>
      <w:r>
        <w:t>дтекс</w:t>
      </w:r>
      <w:proofErr w:type="spellEnd"/>
      <w:r>
        <w:t xml:space="preserve"> (выше 14 метрического номера, но не выше 43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пряжи) </w:t>
      </w:r>
    </w:p>
    <w:p w:rsidR="00621831" w:rsidRDefault="008F014B" w:rsidP="001626F7">
      <w:pPr>
        <w:tabs>
          <w:tab w:val="right" w:pos="9924"/>
        </w:tabs>
        <w:spacing w:after="11"/>
        <w:ind w:left="-12" w:firstLine="721"/>
      </w:pPr>
      <w:r>
        <w:t xml:space="preserve">5205 43  – – линейной плотности для однониточной пряжи менее 232,56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ind w:left="2086" w:right="13"/>
      </w:pPr>
      <w:r>
        <w:t xml:space="preserve">менее 192,31 </w:t>
      </w:r>
      <w:proofErr w:type="spellStart"/>
      <w:r>
        <w:t>дтекс</w:t>
      </w:r>
      <w:proofErr w:type="spellEnd"/>
      <w:r>
        <w:t xml:space="preserve"> (выше 43 метрического номера, но не выше 52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пряжи) </w:t>
      </w:r>
    </w:p>
    <w:p w:rsidR="00621831" w:rsidRDefault="008F014B" w:rsidP="001626F7">
      <w:pPr>
        <w:tabs>
          <w:tab w:val="right" w:pos="9924"/>
        </w:tabs>
        <w:spacing w:after="6"/>
        <w:ind w:left="-12" w:firstLine="721"/>
      </w:pPr>
      <w:r>
        <w:t xml:space="preserve">5205 44 – – линейной плотности для однониточной пряжи менее 192,31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ind w:left="2086" w:right="13"/>
      </w:pPr>
      <w:r>
        <w:t xml:space="preserve">менее 125 </w:t>
      </w:r>
      <w:proofErr w:type="spellStart"/>
      <w:r>
        <w:t>дтекс</w:t>
      </w:r>
      <w:proofErr w:type="spellEnd"/>
      <w:r>
        <w:t xml:space="preserve"> (выше 52 метрического номера, но не выше 80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пряжи) </w:t>
      </w:r>
    </w:p>
    <w:p w:rsidR="00621831" w:rsidRDefault="008F014B" w:rsidP="001626F7">
      <w:pPr>
        <w:tabs>
          <w:tab w:val="right" w:pos="9924"/>
        </w:tabs>
        <w:spacing w:after="11"/>
        <w:ind w:left="-12" w:firstLine="721"/>
      </w:pPr>
      <w:r>
        <w:t xml:space="preserve">5205 46 – – линейной плотности для однониточной пряжи менее 125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ind w:left="2086" w:right="13"/>
      </w:pPr>
      <w:r>
        <w:t xml:space="preserve">менее 106,38 </w:t>
      </w:r>
      <w:proofErr w:type="spellStart"/>
      <w:r>
        <w:t>дтекс</w:t>
      </w:r>
      <w:proofErr w:type="spellEnd"/>
      <w:r>
        <w:t xml:space="preserve"> (выше 80 метрического номера, но не выше 94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пряжи) </w:t>
      </w:r>
    </w:p>
    <w:p w:rsidR="00621831" w:rsidRDefault="008F014B" w:rsidP="001626F7">
      <w:pPr>
        <w:tabs>
          <w:tab w:val="right" w:pos="9924"/>
        </w:tabs>
        <w:spacing w:after="11"/>
        <w:ind w:left="-12" w:firstLine="721"/>
      </w:pPr>
      <w:r>
        <w:t xml:space="preserve">5205 47  – – линейной плотности для однониточной пряжи менее 106,38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ind w:left="2086" w:right="13"/>
      </w:pPr>
      <w:r>
        <w:t xml:space="preserve">менее 83,33 </w:t>
      </w:r>
      <w:proofErr w:type="spellStart"/>
      <w:r>
        <w:t>дтекс</w:t>
      </w:r>
      <w:proofErr w:type="spellEnd"/>
      <w:r>
        <w:t xml:space="preserve"> (выше 94 метрического номера, но не выше 120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пряжи) </w:t>
      </w:r>
    </w:p>
    <w:p w:rsidR="00621831" w:rsidRDefault="008F014B" w:rsidP="001626F7">
      <w:pPr>
        <w:spacing w:after="89"/>
        <w:ind w:left="2064" w:right="13" w:hanging="1355"/>
      </w:pPr>
      <w:r>
        <w:t xml:space="preserve">5205 48 – – линейной плотности для однониточной пряжи менее 83,33 </w:t>
      </w:r>
      <w:proofErr w:type="spellStart"/>
      <w:r>
        <w:t>дтекс</w:t>
      </w:r>
      <w:proofErr w:type="spellEnd"/>
      <w:r>
        <w:t xml:space="preserve"> (выше 120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пряжи) </w:t>
      </w:r>
    </w:p>
    <w:p w:rsidR="00621831" w:rsidRDefault="008F014B">
      <w:pPr>
        <w:spacing w:after="96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spacing w:after="70"/>
        <w:ind w:left="-14" w:firstLine="556"/>
        <w:jc w:val="both"/>
      </w:pPr>
      <w:r>
        <w:rPr>
          <w:b w:val="0"/>
        </w:rPr>
        <w:t xml:space="preserve">В данную товарную позицию включается хлопчатобумажная пряжа (кроме швейных ниток), однониточная или </w:t>
      </w:r>
      <w:proofErr w:type="spellStart"/>
      <w:r>
        <w:rPr>
          <w:b w:val="0"/>
        </w:rPr>
        <w:t>многокруточная</w:t>
      </w:r>
      <w:proofErr w:type="spellEnd"/>
      <w:r>
        <w:rPr>
          <w:b w:val="0"/>
        </w:rPr>
        <w:t xml:space="preserve"> (крученая), полученная из ровницы товарной позиции 5203, при условии, что она содержит 85 </w:t>
      </w:r>
      <w:proofErr w:type="spellStart"/>
      <w:r>
        <w:rPr>
          <w:b w:val="0"/>
        </w:rPr>
        <w:t>мас.%</w:t>
      </w:r>
      <w:proofErr w:type="spellEnd"/>
      <w:r>
        <w:rPr>
          <w:b w:val="0"/>
        </w:rPr>
        <w:t xml:space="preserve"> или более хлопковых волокон. </w:t>
      </w:r>
    </w:p>
    <w:p w:rsidR="00621831" w:rsidRDefault="008F014B">
      <w:pPr>
        <w:spacing w:after="94" w:line="322" w:lineRule="auto"/>
        <w:ind w:left="-4"/>
        <w:jc w:val="both"/>
      </w:pPr>
      <w:r>
        <w:rPr>
          <w:b w:val="0"/>
          <w:sz w:val="20"/>
        </w:rPr>
        <w:t>Однако такая пряжа, соответствующая определению бечевок, веревок, канатов и т.д. (</w:t>
      </w:r>
      <w:r>
        <w:rPr>
          <w:sz w:val="20"/>
        </w:rPr>
        <w:t>товарная позиция 5607</w:t>
      </w:r>
      <w:r>
        <w:rPr>
          <w:b w:val="0"/>
          <w:sz w:val="20"/>
        </w:rPr>
        <w:t xml:space="preserve">) или расфасованная для розничной продажи (см. пункты (I) (Б) (2) и (3) общих положений к разделу XI), в данную товарную позицию </w:t>
      </w:r>
      <w:r>
        <w:rPr>
          <w:sz w:val="20"/>
        </w:rPr>
        <w:t>не включается</w:t>
      </w:r>
      <w:r>
        <w:rPr>
          <w:b w:val="0"/>
          <w:sz w:val="20"/>
        </w:rPr>
        <w:t xml:space="preserve">.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lastRenderedPageBreak/>
        <w:t xml:space="preserve">Пряжа включается в данную товарную позицию независимо от того, обработана она или не обработана так, как указано в пункте (I) (Б) (1) общих положений к разделу XI. </w:t>
      </w:r>
    </w:p>
    <w:p w:rsidR="00621831" w:rsidRDefault="008F014B">
      <w:pPr>
        <w:spacing w:after="133" w:line="259" w:lineRule="auto"/>
        <w:ind w:left="567" w:firstLine="0"/>
      </w:pPr>
      <w:r>
        <w:rPr>
          <w:b w:val="0"/>
        </w:rPr>
        <w:t xml:space="preserve"> </w:t>
      </w:r>
    </w:p>
    <w:p w:rsidR="00621831" w:rsidRDefault="008F014B">
      <w:pPr>
        <w:numPr>
          <w:ilvl w:val="0"/>
          <w:numId w:val="1"/>
        </w:numPr>
        <w:ind w:right="13" w:hanging="739"/>
      </w:pPr>
      <w:r>
        <w:t xml:space="preserve">Пряжа хлопчатобумажная (кроме швейных ниток), содержащая менее 85 </w:t>
      </w:r>
      <w:proofErr w:type="spellStart"/>
      <w:r>
        <w:t>мас.%</w:t>
      </w:r>
      <w:proofErr w:type="spellEnd"/>
      <w:r>
        <w:t xml:space="preserve"> хлопковых волокон, не расфасованная для розничной продажи: </w:t>
      </w:r>
    </w:p>
    <w:p w:rsidR="00621831" w:rsidRDefault="008F014B">
      <w:pPr>
        <w:tabs>
          <w:tab w:val="center" w:pos="739"/>
          <w:tab w:val="center" w:pos="5469"/>
        </w:tabs>
        <w:ind w:left="-12" w:firstLine="0"/>
      </w:pPr>
      <w:r>
        <w:t xml:space="preserve"> </w:t>
      </w:r>
      <w:r>
        <w:tab/>
        <w:t xml:space="preserve"> </w:t>
      </w:r>
      <w:r>
        <w:tab/>
        <w:t xml:space="preserve">пряжа однониточная из волокон, не подвергнутых гребнечесанию: </w:t>
      </w:r>
    </w:p>
    <w:p w:rsidR="00621831" w:rsidRDefault="00B23176" w:rsidP="00B23176">
      <w:pPr>
        <w:ind w:left="2127" w:right="13" w:hanging="1276"/>
      </w:pPr>
      <w:r w:rsidRPr="00B23176">
        <w:t xml:space="preserve">5206 </w:t>
      </w:r>
      <w:r w:rsidR="008F014B">
        <w:t xml:space="preserve">11 – – линейной плотности 714,29 </w:t>
      </w:r>
      <w:proofErr w:type="spellStart"/>
      <w:r w:rsidR="008F014B">
        <w:t>дтекс</w:t>
      </w:r>
      <w:proofErr w:type="spellEnd"/>
      <w:r w:rsidR="008F014B">
        <w:t xml:space="preserve"> или более (не выше 14 метрического номера) </w:t>
      </w:r>
    </w:p>
    <w:p w:rsidR="00621831" w:rsidRDefault="008F014B" w:rsidP="00B23176">
      <w:pPr>
        <w:ind w:left="1985" w:right="13" w:hanging="1134"/>
      </w:pPr>
      <w:r>
        <w:t xml:space="preserve">5206 12 – – линейной плотности менее 714,29 </w:t>
      </w:r>
      <w:proofErr w:type="spellStart"/>
      <w:r>
        <w:t>дтекс</w:t>
      </w:r>
      <w:proofErr w:type="spellEnd"/>
      <w:r>
        <w:t xml:space="preserve">, но не менее 232,56 </w:t>
      </w:r>
      <w:proofErr w:type="spellStart"/>
      <w:r>
        <w:t>дтекс</w:t>
      </w:r>
      <w:proofErr w:type="spellEnd"/>
      <w:r>
        <w:t xml:space="preserve"> (выше 14 метрического номера, но не выше 43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B23176">
      <w:pPr>
        <w:ind w:left="1985" w:right="13" w:hanging="1134"/>
      </w:pPr>
      <w:r>
        <w:t xml:space="preserve">5206 13 – – линейной плотности менее 232,56 </w:t>
      </w:r>
      <w:proofErr w:type="spellStart"/>
      <w:r>
        <w:t>дтекс</w:t>
      </w:r>
      <w:proofErr w:type="spellEnd"/>
      <w:r>
        <w:t xml:space="preserve">, но не менее 192,31 </w:t>
      </w:r>
      <w:proofErr w:type="spellStart"/>
      <w:r>
        <w:t>дтекс</w:t>
      </w:r>
      <w:proofErr w:type="spellEnd"/>
      <w:r>
        <w:t xml:space="preserve"> (выше 43 метрического номера, но не выше 52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B23176">
      <w:pPr>
        <w:tabs>
          <w:tab w:val="right" w:pos="9924"/>
        </w:tabs>
        <w:spacing w:after="7"/>
        <w:ind w:left="-12" w:firstLine="851"/>
      </w:pPr>
      <w:r>
        <w:t xml:space="preserve">5206 14 – – линейной плотности менее 192,31 </w:t>
      </w:r>
      <w:proofErr w:type="spellStart"/>
      <w:r>
        <w:t>дтекс</w:t>
      </w:r>
      <w:proofErr w:type="spellEnd"/>
      <w:r>
        <w:t xml:space="preserve">, но не менее 125 </w:t>
      </w:r>
      <w:proofErr w:type="spellStart"/>
      <w:r>
        <w:t>дтекс</w:t>
      </w:r>
      <w:proofErr w:type="spellEnd"/>
      <w:r>
        <w:t xml:space="preserve"> (выше </w:t>
      </w:r>
    </w:p>
    <w:p w:rsidR="00621831" w:rsidRDefault="008F014B" w:rsidP="00B23176">
      <w:pPr>
        <w:ind w:left="2086" w:right="13" w:hanging="101"/>
      </w:pPr>
      <w:r>
        <w:t xml:space="preserve">52 метрического номера, но не выше 80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B23176">
      <w:pPr>
        <w:tabs>
          <w:tab w:val="center" w:pos="5185"/>
        </w:tabs>
        <w:ind w:left="-12" w:firstLine="851"/>
      </w:pPr>
      <w:r>
        <w:t xml:space="preserve">5206 15 – – линейной плотности менее 125 </w:t>
      </w:r>
      <w:proofErr w:type="spellStart"/>
      <w:r>
        <w:t>дтекс</w:t>
      </w:r>
      <w:proofErr w:type="spellEnd"/>
      <w:r>
        <w:t xml:space="preserve"> (выше 80 метрического номера) </w:t>
      </w:r>
    </w:p>
    <w:p w:rsidR="00621831" w:rsidRDefault="00B23176" w:rsidP="00B23176">
      <w:pPr>
        <w:ind w:right="13" w:firstLine="1690"/>
      </w:pPr>
      <w:r>
        <w:t>–</w:t>
      </w:r>
      <w:r w:rsidRPr="00B23176">
        <w:t xml:space="preserve"> </w:t>
      </w:r>
      <w:r w:rsidR="008F014B">
        <w:t xml:space="preserve">пряжа однониточная из волокон, </w:t>
      </w:r>
      <w:proofErr w:type="spellStart"/>
      <w:r w:rsidR="008F014B">
        <w:t>подвеpгнутых</w:t>
      </w:r>
      <w:proofErr w:type="spellEnd"/>
      <w:r w:rsidR="008F014B">
        <w:t xml:space="preserve"> </w:t>
      </w:r>
      <w:proofErr w:type="spellStart"/>
      <w:r w:rsidR="008F014B">
        <w:t>гpебнечесанию</w:t>
      </w:r>
      <w:proofErr w:type="spellEnd"/>
      <w:r w:rsidR="008F014B">
        <w:t xml:space="preserve">: </w:t>
      </w:r>
    </w:p>
    <w:p w:rsidR="00621831" w:rsidRDefault="008F014B" w:rsidP="00B23176">
      <w:pPr>
        <w:ind w:left="2064" w:right="13" w:hanging="1213"/>
      </w:pPr>
      <w:r>
        <w:t xml:space="preserve">5206 21 – – линейной плотности 714,29 </w:t>
      </w:r>
      <w:proofErr w:type="spellStart"/>
      <w:r>
        <w:t>дтекс</w:t>
      </w:r>
      <w:proofErr w:type="spellEnd"/>
      <w:r>
        <w:t xml:space="preserve"> или более (не выше 14 метрического номера) </w:t>
      </w:r>
    </w:p>
    <w:p w:rsidR="00621831" w:rsidRDefault="008F014B" w:rsidP="00B23176">
      <w:pPr>
        <w:ind w:left="2064" w:right="13" w:hanging="1213"/>
      </w:pPr>
      <w:r>
        <w:t xml:space="preserve">5206 22 – – линейной плотности менее 714,29 </w:t>
      </w:r>
      <w:proofErr w:type="spellStart"/>
      <w:r>
        <w:t>дтекс</w:t>
      </w:r>
      <w:proofErr w:type="spellEnd"/>
      <w:r>
        <w:t xml:space="preserve">, но не менее 232,56 </w:t>
      </w:r>
      <w:proofErr w:type="spellStart"/>
      <w:r>
        <w:t>дтекс</w:t>
      </w:r>
      <w:proofErr w:type="spellEnd"/>
      <w:r>
        <w:t xml:space="preserve"> (выше 14 метрического номера, но не выше 43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B23176">
      <w:pPr>
        <w:ind w:left="2064" w:right="13" w:hanging="1213"/>
      </w:pPr>
      <w:r>
        <w:t xml:space="preserve">5206 23 – – линейной плотности менее 232,56 </w:t>
      </w:r>
      <w:proofErr w:type="spellStart"/>
      <w:r>
        <w:t>дтекс</w:t>
      </w:r>
      <w:proofErr w:type="spellEnd"/>
      <w:r>
        <w:t xml:space="preserve">, но не менее 192,31 </w:t>
      </w:r>
      <w:proofErr w:type="spellStart"/>
      <w:r>
        <w:t>дтекс</w:t>
      </w:r>
      <w:proofErr w:type="spellEnd"/>
      <w:r>
        <w:t xml:space="preserve"> (выше 43 метрического номера, но не выше 52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B23176">
      <w:pPr>
        <w:tabs>
          <w:tab w:val="right" w:pos="9924"/>
        </w:tabs>
        <w:spacing w:after="7"/>
        <w:ind w:left="-12" w:firstLine="863"/>
      </w:pPr>
      <w:r>
        <w:t xml:space="preserve">5206 24 – – линейной плотности менее 192,31 </w:t>
      </w:r>
      <w:proofErr w:type="spellStart"/>
      <w:r>
        <w:t>дтекс</w:t>
      </w:r>
      <w:proofErr w:type="spellEnd"/>
      <w:r>
        <w:t xml:space="preserve">, но не менее 125 </w:t>
      </w:r>
      <w:proofErr w:type="spellStart"/>
      <w:r>
        <w:t>дтекс</w:t>
      </w:r>
      <w:proofErr w:type="spellEnd"/>
      <w:r>
        <w:t xml:space="preserve"> (выше </w:t>
      </w:r>
    </w:p>
    <w:p w:rsidR="00621831" w:rsidRDefault="008F014B">
      <w:pPr>
        <w:ind w:left="2086" w:right="13"/>
      </w:pPr>
      <w:r>
        <w:t xml:space="preserve">52 метрического номера, но не выше 80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) </w:t>
      </w:r>
    </w:p>
    <w:p w:rsidR="00621831" w:rsidRDefault="008F014B" w:rsidP="00B23176">
      <w:pPr>
        <w:tabs>
          <w:tab w:val="center" w:pos="5185"/>
        </w:tabs>
        <w:ind w:left="-12" w:firstLine="863"/>
      </w:pPr>
      <w:r>
        <w:t xml:space="preserve">5206 25 – – линейной плотности менее 125 </w:t>
      </w:r>
      <w:proofErr w:type="spellStart"/>
      <w:r>
        <w:t>дтекс</w:t>
      </w:r>
      <w:proofErr w:type="spellEnd"/>
      <w:r>
        <w:t xml:space="preserve"> (выше 80 метрического номера) </w:t>
      </w:r>
    </w:p>
    <w:p w:rsidR="00621831" w:rsidRDefault="00B23176" w:rsidP="00B23176">
      <w:pPr>
        <w:ind w:left="1843" w:right="13" w:hanging="142"/>
      </w:pPr>
      <w:r>
        <w:t>–</w:t>
      </w:r>
      <w:r w:rsidRPr="00B23176">
        <w:t xml:space="preserve"> </w:t>
      </w:r>
      <w:proofErr w:type="spellStart"/>
      <w:r w:rsidR="008F014B">
        <w:t>многокpуточная</w:t>
      </w:r>
      <w:proofErr w:type="spellEnd"/>
      <w:r w:rsidR="008F014B">
        <w:t xml:space="preserve"> (</w:t>
      </w:r>
      <w:proofErr w:type="spellStart"/>
      <w:r w:rsidR="008F014B">
        <w:t>кpученая</w:t>
      </w:r>
      <w:proofErr w:type="spellEnd"/>
      <w:r w:rsidR="008F014B">
        <w:t xml:space="preserve">) или </w:t>
      </w:r>
      <w:proofErr w:type="spellStart"/>
      <w:r w:rsidR="008F014B">
        <w:t>однокpуточная</w:t>
      </w:r>
      <w:proofErr w:type="spellEnd"/>
      <w:r w:rsidR="008F014B">
        <w:t xml:space="preserve"> пряжа из волокон, не подвергнутых гребнечесанию: </w:t>
      </w:r>
    </w:p>
    <w:p w:rsidR="00621831" w:rsidRDefault="008F014B" w:rsidP="00B23176">
      <w:pPr>
        <w:ind w:left="2064" w:right="13" w:hanging="1213"/>
      </w:pPr>
      <w:r>
        <w:t xml:space="preserve">5206 31 – – линейной плотности для однониточной пряжи 714,29 </w:t>
      </w:r>
      <w:proofErr w:type="spellStart"/>
      <w:r>
        <w:t>дтекс</w:t>
      </w:r>
      <w:proofErr w:type="spellEnd"/>
      <w:r>
        <w:t xml:space="preserve"> или более (не выше 14 метрического номера для однониточной </w:t>
      </w:r>
      <w:proofErr w:type="spellStart"/>
      <w:r>
        <w:t>пpяжи</w:t>
      </w:r>
      <w:proofErr w:type="spellEnd"/>
      <w:r>
        <w:t xml:space="preserve">) </w:t>
      </w:r>
    </w:p>
    <w:p w:rsidR="00621831" w:rsidRDefault="008F014B" w:rsidP="00B23176">
      <w:pPr>
        <w:tabs>
          <w:tab w:val="right" w:pos="9924"/>
        </w:tabs>
        <w:spacing w:after="11"/>
        <w:ind w:left="-12" w:firstLine="863"/>
      </w:pPr>
      <w:r>
        <w:t xml:space="preserve">5206 32 – – линейной плотности для однониточной пряжи менее 714,29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ind w:left="2086" w:right="13"/>
      </w:pPr>
      <w:r>
        <w:t xml:space="preserve">менее 232,56 </w:t>
      </w:r>
      <w:proofErr w:type="spellStart"/>
      <w:r>
        <w:t>дтекс</w:t>
      </w:r>
      <w:proofErr w:type="spellEnd"/>
      <w:r>
        <w:t xml:space="preserve"> (выше 14 метрического номера, но не выше 43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</w:t>
      </w:r>
      <w:proofErr w:type="spellStart"/>
      <w:r>
        <w:t>пpяжи</w:t>
      </w:r>
      <w:proofErr w:type="spellEnd"/>
      <w:r>
        <w:t xml:space="preserve">) </w:t>
      </w:r>
    </w:p>
    <w:p w:rsidR="00621831" w:rsidRDefault="008F014B" w:rsidP="00B23176">
      <w:pPr>
        <w:tabs>
          <w:tab w:val="right" w:pos="9924"/>
        </w:tabs>
        <w:spacing w:after="11"/>
        <w:ind w:left="-12" w:firstLine="863"/>
      </w:pPr>
      <w:r>
        <w:t xml:space="preserve">5206 33 – – линейной плотности для однониточной пряжи менее 232,56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ind w:left="2086" w:right="13"/>
      </w:pPr>
      <w:r>
        <w:t xml:space="preserve">менее 192,31 </w:t>
      </w:r>
      <w:proofErr w:type="spellStart"/>
      <w:r>
        <w:t>дтекс</w:t>
      </w:r>
      <w:proofErr w:type="spellEnd"/>
      <w:r>
        <w:t xml:space="preserve"> (выше 43 метрического номера, но не выше 52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</w:t>
      </w:r>
      <w:proofErr w:type="spellStart"/>
      <w:r>
        <w:t>пpяжи</w:t>
      </w:r>
      <w:proofErr w:type="spellEnd"/>
      <w:r>
        <w:t xml:space="preserve">) </w:t>
      </w:r>
    </w:p>
    <w:p w:rsidR="00621831" w:rsidRDefault="008F014B" w:rsidP="00B23176">
      <w:pPr>
        <w:tabs>
          <w:tab w:val="right" w:pos="9924"/>
        </w:tabs>
        <w:spacing w:after="11"/>
        <w:ind w:left="-12" w:firstLine="863"/>
      </w:pPr>
      <w:r>
        <w:t xml:space="preserve">5206 34 – – линейной плотности для однониточной пряжи менее 192,31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ind w:left="2086" w:right="13"/>
      </w:pPr>
      <w:r>
        <w:lastRenderedPageBreak/>
        <w:t xml:space="preserve">менее 125 </w:t>
      </w:r>
      <w:proofErr w:type="spellStart"/>
      <w:r>
        <w:t>дтекс</w:t>
      </w:r>
      <w:proofErr w:type="spellEnd"/>
      <w:r>
        <w:t xml:space="preserve"> (выше 52 метрического номера, но не выше 80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</w:t>
      </w:r>
      <w:proofErr w:type="spellStart"/>
      <w:r>
        <w:t>пpяжи</w:t>
      </w:r>
      <w:proofErr w:type="spellEnd"/>
      <w:r>
        <w:t xml:space="preserve">) </w:t>
      </w:r>
    </w:p>
    <w:p w:rsidR="00621831" w:rsidRDefault="008F014B" w:rsidP="00B23176">
      <w:pPr>
        <w:ind w:left="2064" w:right="13" w:hanging="1213"/>
      </w:pPr>
      <w:r>
        <w:t xml:space="preserve">5206 35 – – линейной плотности для однониточной пряжи менее 125 </w:t>
      </w:r>
      <w:proofErr w:type="spellStart"/>
      <w:r>
        <w:t>дтекс</w:t>
      </w:r>
      <w:proofErr w:type="spellEnd"/>
      <w:r>
        <w:t xml:space="preserve"> (выше 80 метрического номера для однониточной </w:t>
      </w:r>
      <w:proofErr w:type="spellStart"/>
      <w:r>
        <w:t>пpяжи</w:t>
      </w:r>
      <w:proofErr w:type="spellEnd"/>
      <w:r>
        <w:t xml:space="preserve">) </w:t>
      </w:r>
    </w:p>
    <w:p w:rsidR="00621831" w:rsidRDefault="00B23176" w:rsidP="00B23176">
      <w:pPr>
        <w:ind w:left="1843" w:right="13" w:hanging="142"/>
      </w:pPr>
      <w:r>
        <w:t>–</w:t>
      </w:r>
      <w:r w:rsidRPr="00B23176">
        <w:t xml:space="preserve"> </w:t>
      </w:r>
      <w:proofErr w:type="spellStart"/>
      <w:r w:rsidR="008F014B">
        <w:t>многокpуточная</w:t>
      </w:r>
      <w:proofErr w:type="spellEnd"/>
      <w:r w:rsidR="008F014B">
        <w:t xml:space="preserve"> (</w:t>
      </w:r>
      <w:proofErr w:type="spellStart"/>
      <w:r w:rsidR="008F014B">
        <w:t>кpученая</w:t>
      </w:r>
      <w:proofErr w:type="spellEnd"/>
      <w:r w:rsidR="008F014B">
        <w:t xml:space="preserve">) или </w:t>
      </w:r>
      <w:proofErr w:type="spellStart"/>
      <w:r w:rsidR="008F014B">
        <w:t>однокpуточная</w:t>
      </w:r>
      <w:proofErr w:type="spellEnd"/>
      <w:r w:rsidR="008F014B">
        <w:t xml:space="preserve"> пряжа из волокон, </w:t>
      </w:r>
      <w:proofErr w:type="spellStart"/>
      <w:r w:rsidR="008F014B">
        <w:t>подвеpгнутых</w:t>
      </w:r>
      <w:proofErr w:type="spellEnd"/>
      <w:r w:rsidR="008F014B">
        <w:t xml:space="preserve"> </w:t>
      </w:r>
      <w:proofErr w:type="spellStart"/>
      <w:r w:rsidR="008F014B">
        <w:t>гpебнечесанию</w:t>
      </w:r>
      <w:proofErr w:type="spellEnd"/>
      <w:r w:rsidR="008F014B">
        <w:t xml:space="preserve">: </w:t>
      </w:r>
    </w:p>
    <w:p w:rsidR="00621831" w:rsidRDefault="008F014B" w:rsidP="00B23176">
      <w:pPr>
        <w:ind w:left="2064" w:right="13" w:hanging="1213"/>
      </w:pPr>
      <w:r>
        <w:t xml:space="preserve">5206 41 – – линейной плотности для однониточной пряжи 714,29 </w:t>
      </w:r>
      <w:proofErr w:type="spellStart"/>
      <w:r>
        <w:t>дтекс</w:t>
      </w:r>
      <w:proofErr w:type="spellEnd"/>
      <w:r>
        <w:t xml:space="preserve"> или более (не выше 14 метрического номера для однониточной </w:t>
      </w:r>
      <w:proofErr w:type="spellStart"/>
      <w:r>
        <w:t>пpяжи</w:t>
      </w:r>
      <w:proofErr w:type="spellEnd"/>
      <w:r>
        <w:t xml:space="preserve">) </w:t>
      </w:r>
    </w:p>
    <w:p w:rsidR="00621831" w:rsidRDefault="008F014B" w:rsidP="00B23176">
      <w:pPr>
        <w:tabs>
          <w:tab w:val="center" w:pos="1129"/>
          <w:tab w:val="right" w:pos="9924"/>
        </w:tabs>
        <w:spacing w:after="23" w:line="259" w:lineRule="auto"/>
        <w:ind w:left="0" w:firstLine="851"/>
      </w:pPr>
      <w:r>
        <w:rPr>
          <w:rFonts w:ascii="Calibri" w:eastAsia="Calibri" w:hAnsi="Calibri" w:cs="Calibri"/>
          <w:b w:val="0"/>
          <w:sz w:val="22"/>
        </w:rPr>
        <w:tab/>
      </w:r>
      <w:r>
        <w:t>5206 42</w:t>
      </w:r>
      <w:r w:rsidR="00B23176" w:rsidRPr="00B23176">
        <w:t xml:space="preserve"> </w:t>
      </w:r>
      <w:r w:rsidR="00B23176">
        <w:t xml:space="preserve">– – </w:t>
      </w:r>
      <w:r>
        <w:t xml:space="preserve">линейной плотности для однониточной пряжи менее 714,29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spacing w:after="10"/>
        <w:ind w:left="2086" w:right="13"/>
      </w:pPr>
      <w:r>
        <w:t xml:space="preserve">менее 232,56 </w:t>
      </w:r>
      <w:proofErr w:type="spellStart"/>
      <w:r>
        <w:t>дтекс</w:t>
      </w:r>
      <w:proofErr w:type="spellEnd"/>
      <w:r>
        <w:t xml:space="preserve"> (выше 14 метрического номера, но не выше </w:t>
      </w:r>
    </w:p>
    <w:p w:rsidR="00621831" w:rsidRDefault="008F014B">
      <w:pPr>
        <w:ind w:left="2086" w:right="13"/>
      </w:pPr>
      <w:r>
        <w:t xml:space="preserve">43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</w:t>
      </w:r>
      <w:proofErr w:type="spellStart"/>
      <w:r>
        <w:t>пpяжи</w:t>
      </w:r>
      <w:proofErr w:type="spellEnd"/>
      <w:r>
        <w:t xml:space="preserve">) </w:t>
      </w:r>
    </w:p>
    <w:p w:rsidR="00621831" w:rsidRDefault="008F014B" w:rsidP="00B23176">
      <w:pPr>
        <w:tabs>
          <w:tab w:val="center" w:pos="1129"/>
          <w:tab w:val="right" w:pos="9924"/>
        </w:tabs>
        <w:spacing w:after="23" w:line="259" w:lineRule="auto"/>
        <w:ind w:left="0" w:firstLine="851"/>
      </w:pPr>
      <w:r>
        <w:rPr>
          <w:rFonts w:ascii="Calibri" w:eastAsia="Calibri" w:hAnsi="Calibri" w:cs="Calibri"/>
          <w:b w:val="0"/>
          <w:sz w:val="22"/>
        </w:rPr>
        <w:tab/>
      </w:r>
      <w:r>
        <w:t>5206 43</w:t>
      </w:r>
      <w:r w:rsidR="00B23176" w:rsidRPr="00B23176">
        <w:t xml:space="preserve"> </w:t>
      </w:r>
      <w:r w:rsidR="00B23176">
        <w:t xml:space="preserve">– – </w:t>
      </w:r>
      <w:r>
        <w:t xml:space="preserve">линейной плотности для однониточной пряжи менее 232,56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ind w:left="2086" w:right="13"/>
      </w:pPr>
      <w:r>
        <w:t xml:space="preserve">менее 192,31 </w:t>
      </w:r>
      <w:proofErr w:type="spellStart"/>
      <w:r>
        <w:t>дтекс</w:t>
      </w:r>
      <w:proofErr w:type="spellEnd"/>
      <w:r>
        <w:t xml:space="preserve"> (выше 43 метрического номера, но не выше 52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</w:t>
      </w:r>
      <w:proofErr w:type="spellStart"/>
      <w:r>
        <w:t>пpяжи</w:t>
      </w:r>
      <w:proofErr w:type="spellEnd"/>
      <w:r>
        <w:t xml:space="preserve">) </w:t>
      </w:r>
    </w:p>
    <w:p w:rsidR="00621831" w:rsidRDefault="008F014B" w:rsidP="00B23176">
      <w:pPr>
        <w:tabs>
          <w:tab w:val="right" w:pos="9924"/>
        </w:tabs>
        <w:spacing w:after="11"/>
        <w:ind w:left="-12" w:firstLine="863"/>
      </w:pPr>
      <w:r>
        <w:t xml:space="preserve">5206 44 – – линейной плотности для однониточной пряжи менее 192,31 </w:t>
      </w:r>
      <w:proofErr w:type="spellStart"/>
      <w:r>
        <w:t>дтекс</w:t>
      </w:r>
      <w:proofErr w:type="spellEnd"/>
      <w:r>
        <w:t xml:space="preserve">, но не </w:t>
      </w:r>
    </w:p>
    <w:p w:rsidR="00621831" w:rsidRDefault="008F014B">
      <w:pPr>
        <w:ind w:left="2086" w:right="13"/>
      </w:pPr>
      <w:r>
        <w:t xml:space="preserve">менее 125 </w:t>
      </w:r>
      <w:proofErr w:type="spellStart"/>
      <w:r>
        <w:t>дтекс</w:t>
      </w:r>
      <w:proofErr w:type="spellEnd"/>
      <w:r>
        <w:t xml:space="preserve"> (выше 52 метрического номера, но не выше 80 </w:t>
      </w:r>
      <w:proofErr w:type="spellStart"/>
      <w:r>
        <w:t>метpического</w:t>
      </w:r>
      <w:proofErr w:type="spellEnd"/>
      <w:r>
        <w:t xml:space="preserve"> </w:t>
      </w:r>
      <w:proofErr w:type="spellStart"/>
      <w:r>
        <w:t>номеpа</w:t>
      </w:r>
      <w:proofErr w:type="spellEnd"/>
      <w:r>
        <w:t xml:space="preserve"> для однониточной </w:t>
      </w:r>
      <w:proofErr w:type="spellStart"/>
      <w:r>
        <w:t>пpяжи</w:t>
      </w:r>
      <w:proofErr w:type="spellEnd"/>
      <w:r>
        <w:t xml:space="preserve">) </w:t>
      </w:r>
    </w:p>
    <w:p w:rsidR="00621831" w:rsidRDefault="008F014B" w:rsidP="00B23176">
      <w:pPr>
        <w:spacing w:after="89"/>
        <w:ind w:left="2064" w:right="13" w:hanging="1213"/>
      </w:pPr>
      <w:r>
        <w:t xml:space="preserve">5206 45 – – линейной плотности для однониточной пряжи менее 125 </w:t>
      </w:r>
      <w:proofErr w:type="spellStart"/>
      <w:r>
        <w:t>дтекс</w:t>
      </w:r>
      <w:proofErr w:type="spellEnd"/>
      <w:r>
        <w:t xml:space="preserve"> (выше 80 метрического номера для однониточной </w:t>
      </w:r>
      <w:proofErr w:type="spellStart"/>
      <w:r>
        <w:t>пpяжи</w:t>
      </w:r>
      <w:proofErr w:type="spellEnd"/>
      <w:r>
        <w:t xml:space="preserve">) </w:t>
      </w:r>
    </w:p>
    <w:p w:rsidR="00621831" w:rsidRDefault="008F014B">
      <w:pPr>
        <w:spacing w:after="159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 xml:space="preserve">Положения пояснений к товарной позиции 5205 применимы, </w:t>
      </w:r>
      <w:proofErr w:type="spellStart"/>
      <w:r>
        <w:rPr>
          <w:b w:val="0"/>
          <w:i/>
        </w:rPr>
        <w:t>mutatis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mutandis</w:t>
      </w:r>
      <w:proofErr w:type="spellEnd"/>
      <w:r>
        <w:rPr>
          <w:b w:val="0"/>
          <w:i/>
        </w:rPr>
        <w:t>,</w:t>
      </w:r>
      <w:r>
        <w:rPr>
          <w:b w:val="0"/>
        </w:rPr>
        <w:t xml:space="preserve"> к пряже данной товарной позиции. </w:t>
      </w:r>
    </w:p>
    <w:p w:rsidR="00621831" w:rsidRDefault="008F014B">
      <w:pPr>
        <w:spacing w:after="134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 w:rsidP="00B23176">
      <w:pPr>
        <w:pStyle w:val="a3"/>
        <w:numPr>
          <w:ilvl w:val="0"/>
          <w:numId w:val="1"/>
        </w:numPr>
        <w:spacing w:after="0" w:line="271" w:lineRule="auto"/>
        <w:ind w:left="567" w:hanging="567"/>
      </w:pPr>
      <w:r>
        <w:t xml:space="preserve">Пряжа хлопчатобумажная (кроме швейных ниток), расфасованная для розничной продажи: </w:t>
      </w:r>
    </w:p>
    <w:p w:rsidR="00621831" w:rsidRDefault="00B23176" w:rsidP="00B23176">
      <w:pPr>
        <w:spacing w:after="81"/>
        <w:ind w:left="0" w:right="13" w:firstLine="567"/>
      </w:pPr>
      <w:r w:rsidRPr="00B23176">
        <w:t xml:space="preserve">5207 </w:t>
      </w:r>
      <w:r w:rsidR="008F014B">
        <w:t xml:space="preserve">10  – </w:t>
      </w:r>
      <w:proofErr w:type="gramStart"/>
      <w:r w:rsidR="008F014B">
        <w:t>содержащая</w:t>
      </w:r>
      <w:proofErr w:type="gramEnd"/>
      <w:r w:rsidR="008F014B">
        <w:t xml:space="preserve"> 85 </w:t>
      </w:r>
      <w:proofErr w:type="spellStart"/>
      <w:r w:rsidR="008F014B">
        <w:t>мас.%</w:t>
      </w:r>
      <w:proofErr w:type="spellEnd"/>
      <w:r w:rsidR="008F014B">
        <w:t xml:space="preserve"> или более хлопковых волокон </w:t>
      </w:r>
    </w:p>
    <w:p w:rsidR="00621831" w:rsidRDefault="008F014B" w:rsidP="00B23176">
      <w:pPr>
        <w:tabs>
          <w:tab w:val="center" w:pos="1714"/>
        </w:tabs>
        <w:spacing w:after="80"/>
        <w:ind w:left="-12" w:firstLine="567"/>
      </w:pPr>
      <w:r>
        <w:t xml:space="preserve">5207 90  – прочая </w:t>
      </w:r>
    </w:p>
    <w:p w:rsidR="00621831" w:rsidRDefault="008F014B">
      <w:pPr>
        <w:spacing w:after="96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 xml:space="preserve">В данную товарную позицию включается хлопчатобумажная пряжа (кроме швейных ниток), если она расфасована для розничной продажи, то есть при соблюдении условий, описанных в пункте (I) (Б) (3) общих положений к разделу XI. </w:t>
      </w:r>
    </w:p>
    <w:p w:rsidR="00621831" w:rsidRDefault="008F014B">
      <w:pPr>
        <w:spacing w:after="310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 w:rsidP="00192363">
      <w:pPr>
        <w:pStyle w:val="a3"/>
        <w:numPr>
          <w:ilvl w:val="0"/>
          <w:numId w:val="1"/>
        </w:numPr>
        <w:spacing w:after="0" w:line="271" w:lineRule="auto"/>
        <w:ind w:left="709" w:hanging="709"/>
      </w:pPr>
      <w:r>
        <w:t>Ткани хлопчатобумажные, содержащие 85</w:t>
      </w:r>
      <w:r w:rsidR="00192363" w:rsidRPr="00192363">
        <w:t xml:space="preserve"> </w:t>
      </w:r>
      <w:proofErr w:type="spellStart"/>
      <w:r w:rsidR="00192363">
        <w:t>мас</w:t>
      </w:r>
      <w:proofErr w:type="spellEnd"/>
      <w:r w:rsidR="00192363" w:rsidRPr="00192363">
        <w:t xml:space="preserve">. </w:t>
      </w:r>
      <w:r w:rsidR="00192363">
        <w:t>%</w:t>
      </w:r>
      <w:r w:rsidR="00192363" w:rsidRPr="00192363">
        <w:t xml:space="preserve"> </w:t>
      </w:r>
      <w:r w:rsidR="00192363">
        <w:t xml:space="preserve">или более хлопковых волокон, с </w:t>
      </w:r>
      <w:r>
        <w:t>поверхностной плотностью не более 200 г/м</w:t>
      </w:r>
      <w:r w:rsidR="00192363" w:rsidRPr="00192363">
        <w:rPr>
          <w:vertAlign w:val="superscript"/>
        </w:rPr>
        <w:t>2</w:t>
      </w:r>
      <w:r>
        <w:t xml:space="preserve">: </w:t>
      </w:r>
      <w:r>
        <w:tab/>
        <w:t xml:space="preserve"> </w:t>
      </w:r>
    </w:p>
    <w:p w:rsidR="00621831" w:rsidRDefault="008F014B">
      <w:pPr>
        <w:tabs>
          <w:tab w:val="center" w:pos="739"/>
          <w:tab w:val="center" w:pos="2621"/>
        </w:tabs>
        <w:spacing w:after="199"/>
        <w:ind w:left="-12" w:firstLine="0"/>
      </w:pPr>
      <w:r>
        <w:t xml:space="preserve"> </w:t>
      </w:r>
      <w:r>
        <w:tab/>
        <w:t xml:space="preserve"> </w:t>
      </w:r>
      <w:r>
        <w:tab/>
        <w:t xml:space="preserve">– неотбеленные: </w:t>
      </w:r>
    </w:p>
    <w:p w:rsidR="00621831" w:rsidRDefault="00192363" w:rsidP="00192363">
      <w:pPr>
        <w:spacing w:after="0" w:line="271" w:lineRule="auto"/>
        <w:ind w:left="1985" w:hanging="3261"/>
      </w:pPr>
      <w:r>
        <w:lastRenderedPageBreak/>
        <w:t xml:space="preserve">                                  </w:t>
      </w:r>
      <w:r w:rsidRPr="00192363">
        <w:t xml:space="preserve">5208 </w:t>
      </w:r>
      <w:r w:rsidR="008F014B">
        <w:t xml:space="preserve">11 – – полотняного переплетения, с поверхностной плотностью не более </w:t>
      </w:r>
      <w:r w:rsidRPr="00192363">
        <w:t>100</w:t>
      </w:r>
      <w:r w:rsidR="008F014B">
        <w:t xml:space="preserve"> г/м</w:t>
      </w:r>
      <w:r w:rsidRPr="00192363">
        <w:rPr>
          <w:vertAlign w:val="superscript"/>
        </w:rPr>
        <w:t>2</w:t>
      </w:r>
      <w:r w:rsidR="008F014B">
        <w:rPr>
          <w:vertAlign w:val="subscript"/>
        </w:rPr>
        <w:t xml:space="preserve"> </w:t>
      </w:r>
    </w:p>
    <w:p w:rsidR="00621831" w:rsidRDefault="008F014B" w:rsidP="00192363">
      <w:pPr>
        <w:tabs>
          <w:tab w:val="right" w:pos="9924"/>
        </w:tabs>
        <w:spacing w:after="0" w:line="271" w:lineRule="auto"/>
        <w:ind w:left="0" w:firstLine="709"/>
      </w:pPr>
      <w:r>
        <w:t>5208 12 – – полотняного переплетения, с поверхностной плотностью более 100 г/м</w:t>
      </w:r>
      <w:r>
        <w:rPr>
          <w:vertAlign w:val="superscript"/>
        </w:rPr>
        <w:t>2</w:t>
      </w:r>
      <w:r>
        <w:t xml:space="preserve"> </w:t>
      </w:r>
    </w:p>
    <w:p w:rsidR="00192363" w:rsidRDefault="008F014B" w:rsidP="00192363">
      <w:pPr>
        <w:spacing w:after="0" w:line="271" w:lineRule="auto"/>
        <w:ind w:left="0" w:firstLine="709"/>
      </w:pPr>
      <w:r>
        <w:t xml:space="preserve">5208 13 – – 3- или 4-ниточного саржевого переплетения, включая обратную саржу  </w:t>
      </w:r>
      <w:r>
        <w:tab/>
      </w:r>
    </w:p>
    <w:p w:rsidR="00621831" w:rsidRDefault="008F014B" w:rsidP="00192363">
      <w:pPr>
        <w:spacing w:after="16" w:line="347" w:lineRule="auto"/>
        <w:ind w:left="-2" w:right="13" w:firstLine="709"/>
      </w:pPr>
      <w:r>
        <w:t xml:space="preserve">5208 19  – – ткани прочие </w:t>
      </w:r>
    </w:p>
    <w:p w:rsidR="00621831" w:rsidRDefault="008F014B" w:rsidP="00192363">
      <w:pPr>
        <w:numPr>
          <w:ilvl w:val="2"/>
          <w:numId w:val="1"/>
        </w:numPr>
        <w:spacing w:after="206"/>
        <w:ind w:right="13" w:firstLine="81"/>
      </w:pPr>
      <w:r>
        <w:t xml:space="preserve">отбеленные: </w:t>
      </w:r>
    </w:p>
    <w:p w:rsidR="00621831" w:rsidRDefault="008F014B" w:rsidP="00192363">
      <w:pPr>
        <w:tabs>
          <w:tab w:val="right" w:pos="9924"/>
        </w:tabs>
        <w:spacing w:after="0" w:line="271" w:lineRule="auto"/>
        <w:ind w:left="1985" w:hanging="1276"/>
      </w:pPr>
      <w:r>
        <w:t xml:space="preserve">5208 21 – – </w:t>
      </w:r>
      <w:r w:rsidR="00192363">
        <w:t>п</w:t>
      </w:r>
      <w:r>
        <w:t xml:space="preserve">олотняного переплетения, с поверхностной плотностью не более </w:t>
      </w:r>
      <w:r w:rsidR="00192363">
        <w:t>100</w:t>
      </w:r>
      <w:r>
        <w:t xml:space="preserve"> г/м</w:t>
      </w:r>
      <w:r w:rsidR="00192363">
        <w:rPr>
          <w:vertAlign w:val="superscript"/>
        </w:rPr>
        <w:t>2</w:t>
      </w:r>
      <w:r>
        <w:t xml:space="preserve"> </w:t>
      </w:r>
    </w:p>
    <w:p w:rsidR="00621831" w:rsidRDefault="008F014B" w:rsidP="00192363">
      <w:pPr>
        <w:tabs>
          <w:tab w:val="right" w:pos="9924"/>
        </w:tabs>
        <w:spacing w:after="0" w:line="271" w:lineRule="auto"/>
        <w:ind w:left="0" w:firstLine="709"/>
      </w:pPr>
      <w:r>
        <w:t>5208 22 – – полотняного переплетения, с поверхностной плотностью более 100 г/м</w:t>
      </w:r>
      <w:r>
        <w:rPr>
          <w:vertAlign w:val="superscript"/>
        </w:rPr>
        <w:t>2</w:t>
      </w:r>
      <w:r>
        <w:t xml:space="preserve"> </w:t>
      </w:r>
    </w:p>
    <w:p w:rsidR="00621831" w:rsidRDefault="008F014B" w:rsidP="00192363">
      <w:pPr>
        <w:spacing w:after="17" w:line="347" w:lineRule="auto"/>
        <w:ind w:left="426" w:right="13" w:firstLine="293"/>
      </w:pPr>
      <w:r>
        <w:t xml:space="preserve">5208 23 – – 3- или 4-ниточного саржевого переплетения, включая обратную саржу  </w:t>
      </w:r>
      <w:r>
        <w:tab/>
        <w:t xml:space="preserve">5208 29  – – ткани прочие </w:t>
      </w:r>
    </w:p>
    <w:p w:rsidR="00621831" w:rsidRDefault="008F014B" w:rsidP="00192363">
      <w:pPr>
        <w:numPr>
          <w:ilvl w:val="2"/>
          <w:numId w:val="1"/>
        </w:numPr>
        <w:spacing w:after="207"/>
        <w:ind w:right="13" w:firstLine="81"/>
      </w:pPr>
      <w:r>
        <w:t xml:space="preserve">окрашенные: </w:t>
      </w:r>
    </w:p>
    <w:p w:rsidR="00192363" w:rsidRDefault="008F014B" w:rsidP="00192363">
      <w:pPr>
        <w:tabs>
          <w:tab w:val="right" w:pos="9924"/>
        </w:tabs>
        <w:spacing w:after="0" w:line="29" w:lineRule="atLeast"/>
        <w:ind w:left="1985" w:hanging="1276"/>
      </w:pPr>
      <w:r>
        <w:t xml:space="preserve">5208 31 – – полотняного переплетения, с поверхностной плотностью не более </w:t>
      </w:r>
      <w:r w:rsidR="00192363">
        <w:t>100</w:t>
      </w:r>
      <w:r>
        <w:t xml:space="preserve"> г/м</w:t>
      </w:r>
      <w:r w:rsidR="00192363">
        <w:rPr>
          <w:vertAlign w:val="superscript"/>
        </w:rPr>
        <w:t>2</w:t>
      </w:r>
      <w:r>
        <w:t xml:space="preserve"> </w:t>
      </w:r>
    </w:p>
    <w:p w:rsidR="00621831" w:rsidRDefault="008F014B" w:rsidP="00192363">
      <w:pPr>
        <w:tabs>
          <w:tab w:val="right" w:pos="9924"/>
        </w:tabs>
        <w:spacing w:after="0" w:line="29" w:lineRule="atLeast"/>
        <w:ind w:left="0" w:firstLine="709"/>
      </w:pPr>
      <w:r>
        <w:t>5208 32 – – полотняного переплетения, с поверхностной плотностью более 100 г/м</w:t>
      </w:r>
      <w:r>
        <w:rPr>
          <w:vertAlign w:val="superscript"/>
        </w:rPr>
        <w:t>2</w:t>
      </w:r>
      <w:r>
        <w:t xml:space="preserve"> </w:t>
      </w:r>
    </w:p>
    <w:p w:rsidR="00192363" w:rsidRDefault="008F014B" w:rsidP="00192363">
      <w:pPr>
        <w:spacing w:after="0" w:line="29" w:lineRule="atLeast"/>
        <w:ind w:left="0" w:firstLine="709"/>
      </w:pPr>
      <w:r>
        <w:t xml:space="preserve">5208 33 – – 3- или 4-ниточного саржевого переплетения, включая обратную саржу  </w:t>
      </w:r>
      <w:r>
        <w:tab/>
      </w:r>
    </w:p>
    <w:p w:rsidR="00621831" w:rsidRDefault="008F014B" w:rsidP="00192363">
      <w:pPr>
        <w:spacing w:after="0" w:line="29" w:lineRule="atLeast"/>
        <w:ind w:left="0" w:firstLine="709"/>
      </w:pPr>
      <w:r>
        <w:t xml:space="preserve">5208 39  – – ткани прочие </w:t>
      </w:r>
    </w:p>
    <w:p w:rsidR="00621831" w:rsidRDefault="008F014B" w:rsidP="00192363">
      <w:pPr>
        <w:numPr>
          <w:ilvl w:val="2"/>
          <w:numId w:val="1"/>
        </w:numPr>
        <w:spacing w:after="252"/>
        <w:ind w:left="1701" w:right="13" w:firstLine="0"/>
      </w:pPr>
      <w:r>
        <w:t xml:space="preserve">из пряжи различных цветов: </w:t>
      </w:r>
    </w:p>
    <w:p w:rsidR="00192363" w:rsidRDefault="00192363" w:rsidP="00192363">
      <w:pPr>
        <w:pStyle w:val="a3"/>
        <w:tabs>
          <w:tab w:val="center" w:pos="1130"/>
          <w:tab w:val="center" w:pos="3351"/>
          <w:tab w:val="right" w:pos="9926"/>
        </w:tabs>
        <w:spacing w:after="23" w:line="259" w:lineRule="auto"/>
        <w:ind w:left="709" w:firstLine="0"/>
      </w:pPr>
      <w:r>
        <w:t xml:space="preserve">5208 </w:t>
      </w:r>
      <w:r w:rsidR="008F014B">
        <w:t xml:space="preserve">41 </w:t>
      </w:r>
      <w:r>
        <w:t xml:space="preserve">– – </w:t>
      </w:r>
      <w:r w:rsidR="008F014B">
        <w:t xml:space="preserve">полотняного переплетения, с поверхностной плотностью не более </w:t>
      </w:r>
      <w:r>
        <w:t xml:space="preserve">100 </w:t>
      </w:r>
    </w:p>
    <w:p w:rsidR="00192363" w:rsidRPr="00192363" w:rsidRDefault="00192363" w:rsidP="00192363">
      <w:pPr>
        <w:pStyle w:val="a3"/>
        <w:tabs>
          <w:tab w:val="center" w:pos="1130"/>
          <w:tab w:val="center" w:pos="3351"/>
          <w:tab w:val="right" w:pos="9926"/>
        </w:tabs>
        <w:spacing w:after="23" w:line="259" w:lineRule="auto"/>
        <w:ind w:left="1985" w:firstLine="0"/>
        <w:rPr>
          <w:vertAlign w:val="superscript"/>
        </w:rPr>
      </w:pPr>
      <w:r>
        <w:t>г/м</w:t>
      </w:r>
      <w:r w:rsidRPr="00192363">
        <w:rPr>
          <w:vertAlign w:val="superscript"/>
        </w:rPr>
        <w:t>2</w:t>
      </w:r>
    </w:p>
    <w:p w:rsidR="00621831" w:rsidRDefault="008F014B" w:rsidP="00192363">
      <w:pPr>
        <w:pStyle w:val="a3"/>
        <w:tabs>
          <w:tab w:val="center" w:pos="1130"/>
          <w:tab w:val="center" w:pos="3351"/>
          <w:tab w:val="right" w:pos="9926"/>
        </w:tabs>
        <w:spacing w:after="23" w:line="259" w:lineRule="auto"/>
        <w:ind w:left="739" w:firstLine="0"/>
      </w:pPr>
      <w:r w:rsidRPr="00192363">
        <w:rPr>
          <w:rFonts w:ascii="Calibri" w:eastAsia="Calibri" w:hAnsi="Calibri" w:cs="Calibri"/>
          <w:b w:val="0"/>
          <w:sz w:val="22"/>
        </w:rPr>
        <w:tab/>
      </w:r>
      <w:r>
        <w:t xml:space="preserve">5208 42 </w:t>
      </w:r>
      <w:r w:rsidR="00192363">
        <w:t xml:space="preserve">– – </w:t>
      </w:r>
      <w:r>
        <w:tab/>
        <w:t>полотняного переплетения, с поверхностной плотностью более 100 г/м</w:t>
      </w:r>
      <w:r w:rsidRPr="00192363">
        <w:rPr>
          <w:vertAlign w:val="superscript"/>
        </w:rPr>
        <w:t>2</w:t>
      </w:r>
      <w:r>
        <w:t xml:space="preserve"> </w:t>
      </w:r>
    </w:p>
    <w:p w:rsidR="00621831" w:rsidRDefault="008F014B" w:rsidP="00192363">
      <w:pPr>
        <w:spacing w:after="19" w:line="347" w:lineRule="auto"/>
        <w:ind w:left="567" w:right="13" w:firstLine="0"/>
      </w:pPr>
      <w:r>
        <w:t xml:space="preserve"> </w:t>
      </w:r>
      <w:r>
        <w:tab/>
        <w:t xml:space="preserve">5208 43  – – 3- или 4-ниточного саржевого переплетения, включая обратную саржу  </w:t>
      </w:r>
      <w:r>
        <w:tab/>
        <w:t xml:space="preserve">5208 49  – – ткани прочие </w:t>
      </w:r>
    </w:p>
    <w:p w:rsidR="00621831" w:rsidRDefault="008F014B" w:rsidP="00192363">
      <w:pPr>
        <w:numPr>
          <w:ilvl w:val="2"/>
          <w:numId w:val="1"/>
        </w:numPr>
        <w:spacing w:after="207"/>
        <w:ind w:right="13" w:hanging="60"/>
      </w:pPr>
      <w:r>
        <w:t xml:space="preserve">напечатанные: </w:t>
      </w:r>
    </w:p>
    <w:p w:rsidR="00621831" w:rsidRDefault="008F014B" w:rsidP="0065135C">
      <w:pPr>
        <w:tabs>
          <w:tab w:val="right" w:pos="9926"/>
        </w:tabs>
        <w:spacing w:after="0" w:line="348" w:lineRule="auto"/>
        <w:ind w:left="1985" w:hanging="1276"/>
      </w:pPr>
      <w:r>
        <w:t xml:space="preserve">5208 51 – – полотняного переплетения, с поверхностной плотностью не более </w:t>
      </w:r>
      <w:r w:rsidR="0065135C">
        <w:t>100</w:t>
      </w:r>
      <w:r>
        <w:t xml:space="preserve"> г/м</w:t>
      </w:r>
      <w:r w:rsidR="0065135C">
        <w:rPr>
          <w:vertAlign w:val="superscript"/>
        </w:rPr>
        <w:t>2</w:t>
      </w:r>
      <w:r>
        <w:t xml:space="preserve"> </w:t>
      </w:r>
    </w:p>
    <w:p w:rsidR="00621831" w:rsidRDefault="008F014B" w:rsidP="0065135C">
      <w:pPr>
        <w:tabs>
          <w:tab w:val="right" w:pos="9926"/>
        </w:tabs>
        <w:spacing w:after="0" w:line="348" w:lineRule="auto"/>
        <w:ind w:left="-113" w:firstLine="822"/>
      </w:pPr>
      <w:r>
        <w:t>5208 52 – – полотняного переплетения, с поверхностной плотностью более 100 г/м</w:t>
      </w:r>
      <w:r>
        <w:rPr>
          <w:vertAlign w:val="superscript"/>
        </w:rPr>
        <w:t>2</w:t>
      </w:r>
      <w:r>
        <w:t xml:space="preserve"> </w:t>
      </w:r>
    </w:p>
    <w:p w:rsidR="00621831" w:rsidRDefault="008F014B" w:rsidP="0065135C">
      <w:pPr>
        <w:tabs>
          <w:tab w:val="center" w:pos="2188"/>
        </w:tabs>
        <w:spacing w:after="0" w:line="348" w:lineRule="auto"/>
        <w:ind w:left="-113" w:firstLine="822"/>
      </w:pPr>
      <w:r>
        <w:t xml:space="preserve">5208 59  – –  ткани прочие </w:t>
      </w:r>
    </w:p>
    <w:p w:rsidR="00621831" w:rsidRDefault="008F014B">
      <w:pPr>
        <w:spacing w:after="169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spacing w:after="32" w:line="333" w:lineRule="auto"/>
        <w:ind w:left="-14" w:firstLine="556"/>
        <w:jc w:val="both"/>
      </w:pPr>
      <w:r>
        <w:rPr>
          <w:b w:val="0"/>
        </w:rPr>
        <w:t>В данную товарную позицию включаются ткани (как определено в пункте (I) (В) общих положений к разделу XI) с поверхностной плотностью не более 200 г/м</w:t>
      </w:r>
      <w:proofErr w:type="gramStart"/>
      <w:r>
        <w:rPr>
          <w:b w:val="0"/>
          <w:vertAlign w:val="superscript"/>
        </w:rPr>
        <w:t>2</w:t>
      </w:r>
      <w:proofErr w:type="gramEnd"/>
      <w:r>
        <w:rPr>
          <w:b w:val="0"/>
        </w:rPr>
        <w:t xml:space="preserve">, содержащие 85 </w:t>
      </w:r>
      <w:proofErr w:type="spellStart"/>
      <w:r>
        <w:rPr>
          <w:b w:val="0"/>
        </w:rPr>
        <w:t>мас.%</w:t>
      </w:r>
      <w:proofErr w:type="spellEnd"/>
      <w:r>
        <w:rPr>
          <w:b w:val="0"/>
        </w:rPr>
        <w:t xml:space="preserve"> или более хлопковых волокон. </w:t>
      </w:r>
    </w:p>
    <w:p w:rsidR="00621831" w:rsidRDefault="008F014B">
      <w:pPr>
        <w:spacing w:after="131"/>
        <w:ind w:left="-14" w:firstLine="556"/>
        <w:jc w:val="both"/>
      </w:pPr>
      <w:r>
        <w:rPr>
          <w:b w:val="0"/>
        </w:rPr>
        <w:t xml:space="preserve">Хлопчатобумажные ткани вырабатываются в большом ассортименте и используются в соответствии с их характеристиками для изготовления одежды, столового, туалетного и кухонного белья, постельного белья, занавесей, других декоративных изделий и т.д.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t xml:space="preserve">В данную товарную позицию </w:t>
      </w:r>
      <w:r>
        <w:rPr>
          <w:sz w:val="20"/>
        </w:rPr>
        <w:t>не включаются</w:t>
      </w:r>
      <w:r>
        <w:rPr>
          <w:b w:val="0"/>
          <w:sz w:val="20"/>
        </w:rPr>
        <w:t xml:space="preserve">: </w:t>
      </w:r>
    </w:p>
    <w:p w:rsidR="00621831" w:rsidRDefault="008F014B">
      <w:pPr>
        <w:spacing w:after="119" w:line="322" w:lineRule="auto"/>
        <w:ind w:left="269" w:hanging="283"/>
        <w:jc w:val="both"/>
      </w:pPr>
      <w:r>
        <w:rPr>
          <w:b w:val="0"/>
          <w:sz w:val="20"/>
        </w:rPr>
        <w:lastRenderedPageBreak/>
        <w:t>(а) перевязочный материал, пропитанный или покрытый фармацевтическими веществами или расфасованный для розничной продажи (</w:t>
      </w:r>
      <w:r>
        <w:rPr>
          <w:sz w:val="20"/>
        </w:rPr>
        <w:t>товарная позиция 3005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78" w:line="259" w:lineRule="auto"/>
        <w:ind w:left="-4"/>
      </w:pPr>
      <w:r>
        <w:rPr>
          <w:b w:val="0"/>
          <w:sz w:val="20"/>
        </w:rPr>
        <w:t xml:space="preserve">(б) ткани </w:t>
      </w:r>
      <w:r>
        <w:rPr>
          <w:sz w:val="20"/>
        </w:rPr>
        <w:t>товарной позиции 5801</w:t>
      </w:r>
      <w:r>
        <w:rPr>
          <w:b w:val="0"/>
          <w:sz w:val="20"/>
        </w:rPr>
        <w:t xml:space="preserve">;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t>(в) махровые полотенечные ткани и аналогичные махровые ткани (</w:t>
      </w:r>
      <w:r>
        <w:rPr>
          <w:sz w:val="20"/>
        </w:rPr>
        <w:t>товарная позиция 5802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t xml:space="preserve">(г) ткани </w:t>
      </w:r>
      <w:proofErr w:type="spellStart"/>
      <w:r>
        <w:rPr>
          <w:b w:val="0"/>
          <w:sz w:val="20"/>
        </w:rPr>
        <w:t>перевивочного</w:t>
      </w:r>
      <w:proofErr w:type="spellEnd"/>
      <w:r>
        <w:rPr>
          <w:b w:val="0"/>
          <w:sz w:val="20"/>
        </w:rPr>
        <w:t xml:space="preserve"> переплетения (</w:t>
      </w:r>
      <w:r>
        <w:rPr>
          <w:sz w:val="20"/>
        </w:rPr>
        <w:t>товарная позиция 5803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55" w:line="259" w:lineRule="auto"/>
        <w:ind w:left="-4"/>
        <w:jc w:val="both"/>
      </w:pPr>
      <w:r>
        <w:rPr>
          <w:b w:val="0"/>
          <w:sz w:val="20"/>
        </w:rPr>
        <w:t xml:space="preserve">(д) ткани для технических целей </w:t>
      </w:r>
      <w:r>
        <w:rPr>
          <w:sz w:val="20"/>
        </w:rPr>
        <w:t>товарной позиции 5911</w:t>
      </w:r>
      <w:r>
        <w:rPr>
          <w:b w:val="0"/>
          <w:sz w:val="20"/>
        </w:rPr>
        <w:t xml:space="preserve">. </w:t>
      </w:r>
    </w:p>
    <w:p w:rsidR="00621831" w:rsidRDefault="008F014B">
      <w:pPr>
        <w:spacing w:after="291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numPr>
          <w:ilvl w:val="0"/>
          <w:numId w:val="2"/>
        </w:numPr>
        <w:spacing w:after="48" w:line="325" w:lineRule="auto"/>
        <w:ind w:right="13" w:hanging="739"/>
      </w:pPr>
      <w:r>
        <w:t>Ткани хлопчатобумажные, содержащие 85</w:t>
      </w:r>
      <w:r w:rsidR="0065135C" w:rsidRPr="0065135C">
        <w:t xml:space="preserve"> </w:t>
      </w:r>
      <w:proofErr w:type="spellStart"/>
      <w:r w:rsidR="0065135C">
        <w:t>мас.%</w:t>
      </w:r>
      <w:proofErr w:type="spellEnd"/>
      <w:r w:rsidR="0065135C">
        <w:t xml:space="preserve"> или более хлопковых волокон, с  </w:t>
      </w:r>
      <w:r>
        <w:t>поверхностной плотностью более 200 г/м</w:t>
      </w:r>
      <w:proofErr w:type="gramStart"/>
      <w:r w:rsidR="0065135C">
        <w:rPr>
          <w:vertAlign w:val="superscript"/>
        </w:rPr>
        <w:t>2</w:t>
      </w:r>
      <w:proofErr w:type="gramEnd"/>
      <w:r w:rsidR="0065135C">
        <w:t>:</w:t>
      </w:r>
    </w:p>
    <w:p w:rsidR="00621831" w:rsidRDefault="008F014B">
      <w:pPr>
        <w:tabs>
          <w:tab w:val="center" w:pos="740"/>
          <w:tab w:val="center" w:pos="2622"/>
        </w:tabs>
        <w:ind w:left="-12" w:firstLine="0"/>
      </w:pPr>
      <w:r>
        <w:t xml:space="preserve"> </w:t>
      </w:r>
      <w:r>
        <w:tab/>
        <w:t xml:space="preserve"> </w:t>
      </w:r>
      <w:r>
        <w:tab/>
        <w:t xml:space="preserve">– неотбеленные: </w:t>
      </w:r>
    </w:p>
    <w:p w:rsidR="00621831" w:rsidRDefault="0065135C" w:rsidP="0065135C">
      <w:pPr>
        <w:ind w:left="0" w:right="4355" w:firstLine="851"/>
      </w:pPr>
      <w:r>
        <w:t xml:space="preserve">5209 </w:t>
      </w:r>
      <w:r w:rsidR="008F014B">
        <w:t xml:space="preserve">11 – – полотняного переплетения </w:t>
      </w:r>
    </w:p>
    <w:p w:rsidR="0065135C" w:rsidRDefault="008F014B" w:rsidP="0065135C">
      <w:pPr>
        <w:spacing w:after="12" w:line="347" w:lineRule="auto"/>
        <w:ind w:left="-2" w:right="13" w:firstLine="851"/>
      </w:pPr>
      <w:r>
        <w:t xml:space="preserve">5209 12 – – 3- или 4-ниточного саржевого переплетения, включая обратную саржу  </w:t>
      </w:r>
      <w:r>
        <w:tab/>
      </w:r>
    </w:p>
    <w:p w:rsidR="00621831" w:rsidRDefault="008F014B" w:rsidP="0065135C">
      <w:pPr>
        <w:spacing w:after="12" w:line="347" w:lineRule="auto"/>
        <w:ind w:left="-2" w:right="13" w:firstLine="851"/>
      </w:pPr>
      <w:r>
        <w:t xml:space="preserve">5209 19  – – ткани прочие </w:t>
      </w:r>
    </w:p>
    <w:p w:rsidR="00621831" w:rsidRDefault="008F014B" w:rsidP="0065135C">
      <w:pPr>
        <w:numPr>
          <w:ilvl w:val="2"/>
          <w:numId w:val="2"/>
        </w:numPr>
        <w:ind w:right="13" w:firstLine="81"/>
      </w:pPr>
      <w:r>
        <w:t xml:space="preserve">отбеленные: </w:t>
      </w:r>
    </w:p>
    <w:p w:rsidR="00621831" w:rsidRDefault="008F014B" w:rsidP="0065135C">
      <w:pPr>
        <w:tabs>
          <w:tab w:val="center" w:pos="2887"/>
        </w:tabs>
        <w:ind w:left="-12" w:firstLine="863"/>
      </w:pPr>
      <w:r>
        <w:t xml:space="preserve">5209 21 – – полотняного переплетения </w:t>
      </w:r>
    </w:p>
    <w:p w:rsidR="0065135C" w:rsidRDefault="008F014B" w:rsidP="0065135C">
      <w:pPr>
        <w:spacing w:after="14" w:line="347" w:lineRule="auto"/>
        <w:ind w:left="-2" w:right="13" w:firstLine="863"/>
      </w:pPr>
      <w:r>
        <w:t xml:space="preserve">5209 22 – – 3- или 4-ниточного саржевого переплетения, включая обратную саржу  </w:t>
      </w:r>
      <w:r>
        <w:tab/>
      </w:r>
    </w:p>
    <w:p w:rsidR="00621831" w:rsidRDefault="008F014B" w:rsidP="0065135C">
      <w:pPr>
        <w:spacing w:after="14" w:line="347" w:lineRule="auto"/>
        <w:ind w:left="-2" w:right="13" w:firstLine="863"/>
      </w:pPr>
      <w:r>
        <w:t xml:space="preserve">5209 29  – – ткани прочие </w:t>
      </w:r>
    </w:p>
    <w:p w:rsidR="00621831" w:rsidRDefault="008F014B" w:rsidP="0065135C">
      <w:pPr>
        <w:numPr>
          <w:ilvl w:val="2"/>
          <w:numId w:val="2"/>
        </w:numPr>
        <w:ind w:right="13" w:firstLine="223"/>
      </w:pPr>
      <w:r>
        <w:t xml:space="preserve">окрашенные: </w:t>
      </w:r>
    </w:p>
    <w:p w:rsidR="00621831" w:rsidRDefault="008F014B" w:rsidP="0065135C">
      <w:pPr>
        <w:tabs>
          <w:tab w:val="center" w:pos="2887"/>
        </w:tabs>
        <w:ind w:left="-12" w:firstLine="863"/>
      </w:pPr>
      <w:r>
        <w:t xml:space="preserve">5209 31 – – полотняного переплетения </w:t>
      </w:r>
    </w:p>
    <w:p w:rsidR="0065135C" w:rsidRDefault="008F014B" w:rsidP="0065135C">
      <w:pPr>
        <w:spacing w:after="22" w:line="347" w:lineRule="auto"/>
        <w:ind w:left="-2" w:right="13" w:firstLine="863"/>
      </w:pPr>
      <w:r>
        <w:t xml:space="preserve">5209 32 – – 3- или 4-ниточного саржевого переплетения, включая обратную саржу  </w:t>
      </w:r>
      <w:r>
        <w:tab/>
      </w:r>
    </w:p>
    <w:p w:rsidR="00621831" w:rsidRDefault="008F014B" w:rsidP="0065135C">
      <w:pPr>
        <w:spacing w:after="22" w:line="347" w:lineRule="auto"/>
        <w:ind w:left="-2" w:right="13" w:firstLine="863"/>
      </w:pPr>
      <w:r>
        <w:t xml:space="preserve">5209 39  – – ткани прочие </w:t>
      </w:r>
    </w:p>
    <w:p w:rsidR="00621831" w:rsidRDefault="008F014B" w:rsidP="0065135C">
      <w:pPr>
        <w:numPr>
          <w:ilvl w:val="2"/>
          <w:numId w:val="2"/>
        </w:numPr>
        <w:ind w:right="13" w:firstLine="81"/>
      </w:pPr>
      <w:r>
        <w:t xml:space="preserve">из пряжи различных цветов: </w:t>
      </w:r>
    </w:p>
    <w:p w:rsidR="00621831" w:rsidRDefault="008F014B">
      <w:pPr>
        <w:tabs>
          <w:tab w:val="center" w:pos="2887"/>
        </w:tabs>
        <w:ind w:left="-12" w:firstLine="0"/>
      </w:pPr>
      <w:r>
        <w:t xml:space="preserve"> </w:t>
      </w:r>
      <w:r>
        <w:tab/>
        <w:t xml:space="preserve">5209 41 – – полотняного переплетения </w:t>
      </w:r>
    </w:p>
    <w:p w:rsidR="00621831" w:rsidRDefault="008F014B">
      <w:pPr>
        <w:tabs>
          <w:tab w:val="center" w:pos="2985"/>
        </w:tabs>
        <w:ind w:left="-12" w:firstLine="0"/>
      </w:pPr>
      <w:r>
        <w:t xml:space="preserve"> </w:t>
      </w:r>
      <w:r>
        <w:tab/>
        <w:t xml:space="preserve">5209 42  – – </w:t>
      </w:r>
      <w:proofErr w:type="spellStart"/>
      <w:r>
        <w:t>деним</w:t>
      </w:r>
      <w:proofErr w:type="spellEnd"/>
      <w:r>
        <w:t xml:space="preserve">, или джинсовая ткань </w:t>
      </w:r>
    </w:p>
    <w:p w:rsidR="00621831" w:rsidRDefault="008F014B" w:rsidP="0065135C">
      <w:pPr>
        <w:ind w:left="1985" w:right="13" w:hanging="1245"/>
      </w:pPr>
      <w:r>
        <w:t xml:space="preserve">5209 43 </w:t>
      </w:r>
      <w:r w:rsidR="0065135C">
        <w:t xml:space="preserve">– – </w:t>
      </w:r>
      <w:r>
        <w:t xml:space="preserve">ткани прочие 3- или 4-ниточного саржевого переплетения, включая обратную саржу </w:t>
      </w:r>
    </w:p>
    <w:p w:rsidR="00621831" w:rsidRDefault="008F014B" w:rsidP="0065135C">
      <w:pPr>
        <w:tabs>
          <w:tab w:val="center" w:pos="1130"/>
          <w:tab w:val="center" w:pos="2834"/>
        </w:tabs>
        <w:ind w:left="0" w:firstLine="709"/>
      </w:pPr>
      <w:r>
        <w:rPr>
          <w:rFonts w:ascii="Calibri" w:eastAsia="Calibri" w:hAnsi="Calibri" w:cs="Calibri"/>
          <w:b w:val="0"/>
          <w:sz w:val="22"/>
        </w:rPr>
        <w:tab/>
      </w:r>
      <w:r>
        <w:t>5209 49</w:t>
      </w:r>
      <w:r w:rsidR="0065135C">
        <w:t xml:space="preserve"> – – </w:t>
      </w:r>
      <w:r>
        <w:t xml:space="preserve">ткани прочие </w:t>
      </w:r>
    </w:p>
    <w:p w:rsidR="00621831" w:rsidRDefault="008F014B" w:rsidP="0065135C">
      <w:pPr>
        <w:numPr>
          <w:ilvl w:val="2"/>
          <w:numId w:val="2"/>
        </w:numPr>
        <w:ind w:right="13" w:hanging="60"/>
      </w:pPr>
      <w:r>
        <w:t xml:space="preserve">напечатанные: </w:t>
      </w:r>
    </w:p>
    <w:p w:rsidR="00621831" w:rsidRDefault="008F014B" w:rsidP="0065135C">
      <w:pPr>
        <w:tabs>
          <w:tab w:val="center" w:pos="2887"/>
        </w:tabs>
        <w:ind w:left="-12" w:firstLine="721"/>
      </w:pPr>
      <w:r>
        <w:t xml:space="preserve">5209 51 – – полотняного переплетения </w:t>
      </w:r>
    </w:p>
    <w:p w:rsidR="00621831" w:rsidRDefault="008F014B" w:rsidP="0065135C">
      <w:pPr>
        <w:tabs>
          <w:tab w:val="right" w:pos="9926"/>
        </w:tabs>
        <w:spacing w:after="92"/>
        <w:ind w:left="-12" w:firstLine="721"/>
      </w:pPr>
      <w:r>
        <w:t xml:space="preserve">5209 52 – – 3- или 4-ниточного саржевого переплетения, включая обратную саржу </w:t>
      </w:r>
    </w:p>
    <w:p w:rsidR="00621831" w:rsidRDefault="008F014B" w:rsidP="0065135C">
      <w:pPr>
        <w:tabs>
          <w:tab w:val="center" w:pos="2158"/>
        </w:tabs>
        <w:spacing w:after="82"/>
        <w:ind w:left="-12" w:firstLine="721"/>
      </w:pPr>
      <w:r>
        <w:t xml:space="preserve">5209 59 – – ткани прочие </w:t>
      </w:r>
    </w:p>
    <w:p w:rsidR="00621831" w:rsidRDefault="008F014B">
      <w:pPr>
        <w:spacing w:after="161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lastRenderedPageBreak/>
        <w:t xml:space="preserve">Положения пояснений к товарной позиции 5208 применимы, </w:t>
      </w:r>
      <w:proofErr w:type="spellStart"/>
      <w:r>
        <w:rPr>
          <w:b w:val="0"/>
          <w:i/>
        </w:rPr>
        <w:t>mutatis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mutandis</w:t>
      </w:r>
      <w:proofErr w:type="spellEnd"/>
      <w:r>
        <w:rPr>
          <w:b w:val="0"/>
        </w:rPr>
        <w:t xml:space="preserve">, к продукции данной товарной позиции. </w:t>
      </w:r>
    </w:p>
    <w:p w:rsidR="00621831" w:rsidRDefault="008F014B">
      <w:pPr>
        <w:spacing w:after="133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numPr>
          <w:ilvl w:val="0"/>
          <w:numId w:val="2"/>
        </w:numPr>
        <w:spacing w:after="143"/>
        <w:ind w:right="13" w:hanging="739"/>
      </w:pPr>
      <w:r>
        <w:t xml:space="preserve">Ткани хлопчатобумажные, содержащие менее 85 </w:t>
      </w:r>
      <w:proofErr w:type="spellStart"/>
      <w:r>
        <w:t>мас.%</w:t>
      </w:r>
      <w:proofErr w:type="spellEnd"/>
      <w:r>
        <w:t xml:space="preserve"> хлопковых волокон, смешанные в основном или исключительно с химическими волокнами, с поверхностной плотностью не более 200 г/м</w:t>
      </w:r>
      <w:proofErr w:type="gramStart"/>
      <w:r>
        <w:rPr>
          <w:vertAlign w:val="superscript"/>
        </w:rPr>
        <w:t>2</w:t>
      </w:r>
      <w:proofErr w:type="gramEnd"/>
      <w:r>
        <w:t xml:space="preserve">: </w:t>
      </w:r>
    </w:p>
    <w:p w:rsidR="00621831" w:rsidRDefault="008F014B">
      <w:pPr>
        <w:tabs>
          <w:tab w:val="center" w:pos="740"/>
          <w:tab w:val="center" w:pos="2622"/>
        </w:tabs>
        <w:ind w:left="-12" w:firstLine="0"/>
      </w:pPr>
      <w:r>
        <w:t xml:space="preserve"> </w:t>
      </w:r>
      <w:r>
        <w:tab/>
        <w:t xml:space="preserve"> </w:t>
      </w:r>
      <w:r>
        <w:tab/>
        <w:t xml:space="preserve">– неотбеленные: </w:t>
      </w:r>
    </w:p>
    <w:p w:rsidR="00724A2A" w:rsidRDefault="00724A2A" w:rsidP="00724A2A">
      <w:pPr>
        <w:spacing w:after="19" w:line="345" w:lineRule="auto"/>
        <w:ind w:left="1" w:right="4355" w:firstLine="850"/>
      </w:pPr>
      <w:r>
        <w:t xml:space="preserve">5210 </w:t>
      </w:r>
      <w:r w:rsidR="008F014B">
        <w:t xml:space="preserve">11 – – полотняного переплетения  </w:t>
      </w:r>
      <w:r w:rsidR="008F014B">
        <w:tab/>
      </w:r>
    </w:p>
    <w:p w:rsidR="00621831" w:rsidRDefault="008F014B" w:rsidP="00724A2A">
      <w:pPr>
        <w:spacing w:after="19" w:line="345" w:lineRule="auto"/>
        <w:ind w:left="1" w:right="4355" w:firstLine="850"/>
      </w:pPr>
      <w:r>
        <w:t xml:space="preserve">5210 19  – – ткани прочие </w:t>
      </w:r>
    </w:p>
    <w:p w:rsidR="00621831" w:rsidRDefault="008F014B" w:rsidP="00724A2A">
      <w:pPr>
        <w:numPr>
          <w:ilvl w:val="2"/>
          <w:numId w:val="2"/>
        </w:numPr>
        <w:ind w:right="13" w:firstLine="81"/>
      </w:pPr>
      <w:r>
        <w:t xml:space="preserve">отбеленные: </w:t>
      </w:r>
    </w:p>
    <w:p w:rsidR="00724A2A" w:rsidRDefault="008F014B" w:rsidP="00724A2A">
      <w:pPr>
        <w:spacing w:after="20" w:line="345" w:lineRule="auto"/>
        <w:ind w:left="-2" w:right="4355" w:firstLine="853"/>
      </w:pPr>
      <w:r>
        <w:t xml:space="preserve">5210 21 – – полотняного переплетения  </w:t>
      </w:r>
      <w:r>
        <w:tab/>
      </w:r>
    </w:p>
    <w:p w:rsidR="00621831" w:rsidRDefault="008F014B" w:rsidP="00724A2A">
      <w:pPr>
        <w:spacing w:after="20" w:line="345" w:lineRule="auto"/>
        <w:ind w:left="-2" w:right="4355" w:firstLine="853"/>
      </w:pPr>
      <w:r>
        <w:t xml:space="preserve">5210 29  – – ткани прочие </w:t>
      </w:r>
    </w:p>
    <w:p w:rsidR="00621831" w:rsidRDefault="008F014B" w:rsidP="00724A2A">
      <w:pPr>
        <w:numPr>
          <w:ilvl w:val="2"/>
          <w:numId w:val="2"/>
        </w:numPr>
        <w:ind w:right="13" w:firstLine="81"/>
      </w:pPr>
      <w:r>
        <w:t xml:space="preserve">окрашенные: </w:t>
      </w:r>
    </w:p>
    <w:p w:rsidR="00621831" w:rsidRDefault="008F014B" w:rsidP="00724A2A">
      <w:pPr>
        <w:tabs>
          <w:tab w:val="center" w:pos="2887"/>
        </w:tabs>
        <w:ind w:left="-12" w:firstLine="863"/>
      </w:pPr>
      <w:r>
        <w:t xml:space="preserve">5210 31 – – полотняного переплетения </w:t>
      </w:r>
    </w:p>
    <w:p w:rsidR="00621831" w:rsidRDefault="008F014B" w:rsidP="00724A2A">
      <w:pPr>
        <w:spacing w:after="25" w:line="347" w:lineRule="auto"/>
        <w:ind w:left="851" w:right="13" w:firstLine="10"/>
      </w:pPr>
      <w:r>
        <w:t>5210 32  – – 3- или 4-ниточного саржевого перепле</w:t>
      </w:r>
      <w:r w:rsidR="00724A2A">
        <w:t xml:space="preserve">тения, включая обратную саржу  </w:t>
      </w:r>
      <w:r>
        <w:t xml:space="preserve">5210 39  – – ткани прочие </w:t>
      </w:r>
    </w:p>
    <w:p w:rsidR="00621831" w:rsidRDefault="008F014B" w:rsidP="00724A2A">
      <w:pPr>
        <w:numPr>
          <w:ilvl w:val="2"/>
          <w:numId w:val="2"/>
        </w:numPr>
        <w:ind w:right="13" w:firstLine="81"/>
      </w:pPr>
      <w:r>
        <w:t xml:space="preserve">из пряжи различных цветов: </w:t>
      </w:r>
    </w:p>
    <w:p w:rsidR="00724A2A" w:rsidRDefault="008F014B" w:rsidP="00724A2A">
      <w:pPr>
        <w:spacing w:after="22" w:line="344" w:lineRule="auto"/>
        <w:ind w:left="0" w:right="4355" w:firstLine="853"/>
      </w:pPr>
      <w:r>
        <w:t xml:space="preserve">5210 41 </w:t>
      </w:r>
      <w:r w:rsidR="00724A2A">
        <w:t xml:space="preserve">– – полотняного переплетения  </w:t>
      </w:r>
    </w:p>
    <w:p w:rsidR="00621831" w:rsidRDefault="008F014B" w:rsidP="00724A2A">
      <w:pPr>
        <w:spacing w:after="22" w:line="344" w:lineRule="auto"/>
        <w:ind w:left="0" w:right="4355" w:firstLine="853"/>
      </w:pPr>
      <w:r>
        <w:t xml:space="preserve">5210 49  – – ткани прочие </w:t>
      </w:r>
    </w:p>
    <w:p w:rsidR="00621831" w:rsidRDefault="008F014B" w:rsidP="00724A2A">
      <w:pPr>
        <w:numPr>
          <w:ilvl w:val="2"/>
          <w:numId w:val="2"/>
        </w:numPr>
        <w:ind w:right="13" w:firstLine="81"/>
      </w:pPr>
      <w:r>
        <w:t xml:space="preserve">напечатанные: </w:t>
      </w:r>
    </w:p>
    <w:p w:rsidR="00621831" w:rsidRDefault="008F014B">
      <w:pPr>
        <w:tabs>
          <w:tab w:val="center" w:pos="2887"/>
        </w:tabs>
        <w:spacing w:after="90"/>
        <w:ind w:left="-12" w:firstLine="0"/>
      </w:pPr>
      <w:r>
        <w:t xml:space="preserve"> </w:t>
      </w:r>
      <w:r>
        <w:tab/>
        <w:t xml:space="preserve">5210 51 – – полотняного переплетения </w:t>
      </w:r>
    </w:p>
    <w:p w:rsidR="00621831" w:rsidRDefault="008F014B">
      <w:pPr>
        <w:tabs>
          <w:tab w:val="center" w:pos="2158"/>
        </w:tabs>
        <w:spacing w:after="82"/>
        <w:ind w:left="-12" w:firstLine="0"/>
      </w:pPr>
      <w:r>
        <w:t xml:space="preserve"> </w:t>
      </w:r>
      <w:r>
        <w:tab/>
        <w:t xml:space="preserve">5210 59 – – ткани прочие </w:t>
      </w:r>
    </w:p>
    <w:p w:rsidR="00621831" w:rsidRDefault="008F014B">
      <w:pPr>
        <w:spacing w:after="169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 xml:space="preserve">В данную товарную позицию включаются ткани, как определено в пункте (I) (В) общих положений к разделу XI. </w:t>
      </w:r>
    </w:p>
    <w:p w:rsidR="00621831" w:rsidRDefault="008F014B">
      <w:pPr>
        <w:spacing w:after="157" w:line="287" w:lineRule="auto"/>
        <w:ind w:left="0" w:firstLine="566"/>
      </w:pPr>
      <w:r>
        <w:rPr>
          <w:b w:val="0"/>
        </w:rPr>
        <w:t xml:space="preserve">Эти ткани включаются в данную товарную позицию при условии, что они классифицируются как хлопчатобумажные ткани в соответствии с примечанием 2 к разделу XI (см. также пункт (I) (А) общих положений к разделу XI) и удовлетворяют следующим требованиям: </w:t>
      </w:r>
    </w:p>
    <w:p w:rsidR="00621831" w:rsidRDefault="008F014B">
      <w:pPr>
        <w:spacing w:after="180"/>
        <w:ind w:left="-14" w:firstLine="0"/>
        <w:jc w:val="both"/>
      </w:pPr>
      <w:r>
        <w:rPr>
          <w:b w:val="0"/>
        </w:rPr>
        <w:t xml:space="preserve">(а) содержат менее 85 </w:t>
      </w:r>
      <w:proofErr w:type="spellStart"/>
      <w:r>
        <w:rPr>
          <w:b w:val="0"/>
        </w:rPr>
        <w:t>мас.%</w:t>
      </w:r>
      <w:proofErr w:type="spellEnd"/>
      <w:r>
        <w:rPr>
          <w:b w:val="0"/>
        </w:rPr>
        <w:t xml:space="preserve"> хлопковых волокон; </w:t>
      </w:r>
    </w:p>
    <w:p w:rsidR="00621831" w:rsidRDefault="008F014B">
      <w:pPr>
        <w:spacing w:after="0" w:line="437" w:lineRule="auto"/>
        <w:ind w:left="-14" w:right="862" w:firstLine="0"/>
        <w:jc w:val="both"/>
      </w:pPr>
      <w:r>
        <w:rPr>
          <w:b w:val="0"/>
        </w:rPr>
        <w:lastRenderedPageBreak/>
        <w:t>(б) являются смешанными в основном или исключительно с химическими волокнами; (в) с поверхностной плотностью не более 200 г/м</w:t>
      </w:r>
      <w:r>
        <w:rPr>
          <w:b w:val="0"/>
          <w:vertAlign w:val="superscript"/>
        </w:rPr>
        <w:t>2</w:t>
      </w:r>
      <w:r>
        <w:rPr>
          <w:b w:val="0"/>
        </w:rPr>
        <w:t xml:space="preserve">.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 xml:space="preserve">При подсчете соотношения следует помнить, что во внимание должна приниматься общая масса химических нитей и волокон без проведения различий между нитями и волокнами.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t xml:space="preserve">В данную товарную позицию </w:t>
      </w:r>
      <w:r>
        <w:rPr>
          <w:sz w:val="20"/>
        </w:rPr>
        <w:t>не включаются</w:t>
      </w:r>
      <w:r>
        <w:rPr>
          <w:b w:val="0"/>
          <w:sz w:val="20"/>
        </w:rPr>
        <w:t xml:space="preserve">: </w:t>
      </w:r>
    </w:p>
    <w:p w:rsidR="00621831" w:rsidRDefault="008F014B">
      <w:pPr>
        <w:spacing w:after="119" w:line="322" w:lineRule="auto"/>
        <w:ind w:left="269" w:hanging="283"/>
        <w:jc w:val="both"/>
      </w:pPr>
      <w:r>
        <w:rPr>
          <w:b w:val="0"/>
          <w:sz w:val="20"/>
        </w:rPr>
        <w:t>(а) перевязочный материал, пропитанный или покрытый фармацевтическими веществами или расфасованный для розничной продажи (</w:t>
      </w:r>
      <w:r>
        <w:rPr>
          <w:sz w:val="20"/>
        </w:rPr>
        <w:t>товарная позиция 3005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78" w:line="259" w:lineRule="auto"/>
        <w:ind w:left="-4"/>
      </w:pPr>
      <w:r>
        <w:rPr>
          <w:b w:val="0"/>
          <w:sz w:val="20"/>
        </w:rPr>
        <w:t xml:space="preserve">(б) ткани </w:t>
      </w:r>
      <w:r>
        <w:rPr>
          <w:sz w:val="20"/>
        </w:rPr>
        <w:t>товарной позиции 5801</w:t>
      </w:r>
      <w:r>
        <w:rPr>
          <w:b w:val="0"/>
          <w:sz w:val="20"/>
        </w:rPr>
        <w:t xml:space="preserve">;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t>(в) махровые полотенечные ткани и аналогичные махровые ткани (</w:t>
      </w:r>
      <w:r>
        <w:rPr>
          <w:sz w:val="20"/>
        </w:rPr>
        <w:t>товарная позиция 5802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78" w:line="259" w:lineRule="auto"/>
        <w:ind w:left="-4"/>
        <w:jc w:val="both"/>
      </w:pPr>
      <w:r>
        <w:rPr>
          <w:b w:val="0"/>
          <w:sz w:val="20"/>
        </w:rPr>
        <w:t xml:space="preserve">(г) ткани </w:t>
      </w:r>
      <w:proofErr w:type="spellStart"/>
      <w:r>
        <w:rPr>
          <w:b w:val="0"/>
          <w:sz w:val="20"/>
        </w:rPr>
        <w:t>перевивочного</w:t>
      </w:r>
      <w:proofErr w:type="spellEnd"/>
      <w:r>
        <w:rPr>
          <w:b w:val="0"/>
          <w:sz w:val="20"/>
        </w:rPr>
        <w:t xml:space="preserve"> переплетения (</w:t>
      </w:r>
      <w:r>
        <w:rPr>
          <w:sz w:val="20"/>
        </w:rPr>
        <w:t>товарная позиция 5803</w:t>
      </w:r>
      <w:r>
        <w:rPr>
          <w:b w:val="0"/>
          <w:sz w:val="20"/>
        </w:rPr>
        <w:t xml:space="preserve">); </w:t>
      </w:r>
    </w:p>
    <w:p w:rsidR="00621831" w:rsidRDefault="008F014B">
      <w:pPr>
        <w:spacing w:after="155" w:line="259" w:lineRule="auto"/>
        <w:ind w:left="-4"/>
        <w:jc w:val="both"/>
      </w:pPr>
      <w:r>
        <w:rPr>
          <w:b w:val="0"/>
          <w:sz w:val="20"/>
        </w:rPr>
        <w:t xml:space="preserve">(д) ткани для технических целей </w:t>
      </w:r>
      <w:r>
        <w:rPr>
          <w:sz w:val="20"/>
        </w:rPr>
        <w:t>товарной позиции 5911</w:t>
      </w:r>
      <w:r>
        <w:rPr>
          <w:b w:val="0"/>
          <w:sz w:val="20"/>
        </w:rPr>
        <w:t xml:space="preserve">. </w:t>
      </w:r>
    </w:p>
    <w:p w:rsidR="00621831" w:rsidRDefault="008F014B">
      <w:pPr>
        <w:spacing w:after="133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numPr>
          <w:ilvl w:val="0"/>
          <w:numId w:val="3"/>
        </w:numPr>
        <w:spacing w:after="138"/>
        <w:ind w:right="13" w:hanging="739"/>
      </w:pPr>
      <w:r>
        <w:t xml:space="preserve">Ткани хлопчатобумажные, содержащие менее 85 </w:t>
      </w:r>
      <w:proofErr w:type="spellStart"/>
      <w:r>
        <w:t>мас.%</w:t>
      </w:r>
      <w:proofErr w:type="spellEnd"/>
      <w:r>
        <w:t xml:space="preserve"> хлопковых волокон, смешанные в основном или исключительно с химическими волокнами, с поверхностной плотностью более 200 г/м</w:t>
      </w:r>
      <w:proofErr w:type="gramStart"/>
      <w:r>
        <w:rPr>
          <w:vertAlign w:val="superscript"/>
        </w:rPr>
        <w:t>2</w:t>
      </w:r>
      <w:proofErr w:type="gramEnd"/>
      <w:r>
        <w:t xml:space="preserve">: </w:t>
      </w:r>
    </w:p>
    <w:p w:rsidR="00621831" w:rsidRDefault="008F014B">
      <w:pPr>
        <w:tabs>
          <w:tab w:val="center" w:pos="740"/>
          <w:tab w:val="center" w:pos="2622"/>
        </w:tabs>
        <w:ind w:left="-12" w:firstLine="0"/>
      </w:pPr>
      <w:r>
        <w:t xml:space="preserve"> </w:t>
      </w:r>
      <w:r>
        <w:tab/>
        <w:t xml:space="preserve"> </w:t>
      </w:r>
      <w:r>
        <w:tab/>
        <w:t xml:space="preserve">– неотбеленные: </w:t>
      </w:r>
    </w:p>
    <w:p w:rsidR="00621831" w:rsidRDefault="005C5D1B" w:rsidP="005C5D1B">
      <w:pPr>
        <w:ind w:left="0" w:right="13" w:firstLine="709"/>
      </w:pPr>
      <w:r>
        <w:t xml:space="preserve">5211 </w:t>
      </w:r>
      <w:r w:rsidR="008F014B">
        <w:t xml:space="preserve">11  – – полотняного переплетения </w:t>
      </w:r>
    </w:p>
    <w:p w:rsidR="00621831" w:rsidRDefault="008F014B" w:rsidP="005C5D1B">
      <w:pPr>
        <w:tabs>
          <w:tab w:val="right" w:pos="9926"/>
        </w:tabs>
        <w:spacing w:after="92"/>
        <w:ind w:left="-12" w:firstLine="709"/>
      </w:pPr>
      <w:r>
        <w:t xml:space="preserve">5211 12 – – 3- или 4-ниточного саржевого переплетения, включая обратную саржу </w:t>
      </w:r>
    </w:p>
    <w:p w:rsidR="005C5D1B" w:rsidRDefault="008F014B" w:rsidP="005C5D1B">
      <w:pPr>
        <w:spacing w:after="24" w:line="341" w:lineRule="auto"/>
        <w:ind w:left="-2" w:right="5809" w:firstLine="709"/>
      </w:pPr>
      <w:r>
        <w:t xml:space="preserve">5211 19 – – ткани прочие  </w:t>
      </w:r>
      <w:r>
        <w:tab/>
      </w:r>
    </w:p>
    <w:p w:rsidR="00621831" w:rsidRDefault="008F014B" w:rsidP="005C5D1B">
      <w:pPr>
        <w:spacing w:after="24" w:line="341" w:lineRule="auto"/>
        <w:ind w:left="-2" w:right="5809" w:firstLine="709"/>
      </w:pPr>
      <w:r>
        <w:t xml:space="preserve">5211 20  – отбеленные </w:t>
      </w:r>
    </w:p>
    <w:p w:rsidR="00621831" w:rsidRDefault="008F014B" w:rsidP="005C5D1B">
      <w:pPr>
        <w:numPr>
          <w:ilvl w:val="2"/>
          <w:numId w:val="3"/>
        </w:numPr>
        <w:ind w:right="13" w:hanging="60"/>
      </w:pPr>
      <w:r>
        <w:t xml:space="preserve">окрашенные: </w:t>
      </w:r>
    </w:p>
    <w:p w:rsidR="00621831" w:rsidRDefault="008F014B" w:rsidP="005C5D1B">
      <w:pPr>
        <w:tabs>
          <w:tab w:val="center" w:pos="2887"/>
        </w:tabs>
        <w:ind w:left="-12" w:firstLine="721"/>
      </w:pPr>
      <w:r>
        <w:t xml:space="preserve">5211 31 – – полотняного переплетения </w:t>
      </w:r>
    </w:p>
    <w:p w:rsidR="005C5D1B" w:rsidRDefault="008F014B" w:rsidP="005C5D1B">
      <w:pPr>
        <w:spacing w:after="25" w:line="347" w:lineRule="auto"/>
        <w:ind w:left="-2" w:right="13" w:firstLine="721"/>
      </w:pPr>
      <w:r>
        <w:t xml:space="preserve">5211 32 – – 3- или 4-ниточного саржевого переплетения, включая обратную саржу  </w:t>
      </w:r>
      <w:r>
        <w:tab/>
      </w:r>
    </w:p>
    <w:p w:rsidR="00621831" w:rsidRDefault="008F014B" w:rsidP="005C5D1B">
      <w:pPr>
        <w:spacing w:after="25" w:line="347" w:lineRule="auto"/>
        <w:ind w:left="-2" w:right="13" w:firstLine="721"/>
      </w:pPr>
      <w:r>
        <w:t xml:space="preserve">5211 39  – – ткани прочие </w:t>
      </w:r>
    </w:p>
    <w:p w:rsidR="00621831" w:rsidRDefault="008F014B" w:rsidP="005C5D1B">
      <w:pPr>
        <w:numPr>
          <w:ilvl w:val="2"/>
          <w:numId w:val="3"/>
        </w:numPr>
        <w:ind w:right="13" w:firstLine="81"/>
      </w:pPr>
      <w:r>
        <w:t xml:space="preserve">из пряжи различных цветов: </w:t>
      </w:r>
    </w:p>
    <w:p w:rsidR="00621831" w:rsidRDefault="008F014B" w:rsidP="005C5D1B">
      <w:pPr>
        <w:tabs>
          <w:tab w:val="center" w:pos="2887"/>
        </w:tabs>
        <w:ind w:left="-12" w:firstLine="721"/>
      </w:pPr>
      <w:r>
        <w:t xml:space="preserve">5211 41 – – полотняного переплетения </w:t>
      </w:r>
    </w:p>
    <w:p w:rsidR="00621831" w:rsidRDefault="008F014B" w:rsidP="005C5D1B">
      <w:pPr>
        <w:tabs>
          <w:tab w:val="center" w:pos="2985"/>
        </w:tabs>
        <w:ind w:left="-12" w:firstLine="721"/>
      </w:pPr>
      <w:r>
        <w:t xml:space="preserve">5211 42 – – </w:t>
      </w:r>
      <w:proofErr w:type="spellStart"/>
      <w:r>
        <w:t>деним</w:t>
      </w:r>
      <w:proofErr w:type="spellEnd"/>
      <w:r>
        <w:t xml:space="preserve">, или джинсовая ткань </w:t>
      </w:r>
    </w:p>
    <w:p w:rsidR="00621831" w:rsidRDefault="008F014B" w:rsidP="005C5D1B">
      <w:pPr>
        <w:spacing w:after="93"/>
        <w:ind w:left="1843" w:right="13" w:hanging="1134"/>
      </w:pPr>
      <w:r>
        <w:t xml:space="preserve">5211 43 – – ткани </w:t>
      </w:r>
      <w:proofErr w:type="spellStart"/>
      <w:r>
        <w:t>пpочие</w:t>
      </w:r>
      <w:proofErr w:type="spellEnd"/>
      <w:r>
        <w:t xml:space="preserve"> 3- или 4-ниточного саржевого переплетения, включая обратную саржу </w:t>
      </w:r>
    </w:p>
    <w:p w:rsidR="00621831" w:rsidRDefault="008F014B" w:rsidP="005C5D1B">
      <w:pPr>
        <w:tabs>
          <w:tab w:val="center" w:pos="2158"/>
        </w:tabs>
        <w:ind w:left="-12" w:firstLine="721"/>
      </w:pPr>
      <w:r>
        <w:t xml:space="preserve">5211 49 – – ткани прочие </w:t>
      </w:r>
    </w:p>
    <w:p w:rsidR="00621831" w:rsidRDefault="008F014B" w:rsidP="005C5D1B">
      <w:pPr>
        <w:numPr>
          <w:ilvl w:val="2"/>
          <w:numId w:val="3"/>
        </w:numPr>
        <w:ind w:right="13" w:firstLine="81"/>
      </w:pPr>
      <w:r>
        <w:t xml:space="preserve">напечатанные: </w:t>
      </w:r>
    </w:p>
    <w:p w:rsidR="00621831" w:rsidRDefault="008F014B" w:rsidP="005C5D1B">
      <w:pPr>
        <w:tabs>
          <w:tab w:val="center" w:pos="2887"/>
        </w:tabs>
        <w:ind w:left="-12" w:firstLine="721"/>
      </w:pPr>
      <w:r>
        <w:t xml:space="preserve">5211 51 – – полотняного переплетения </w:t>
      </w:r>
    </w:p>
    <w:p w:rsidR="00621831" w:rsidRDefault="008F014B" w:rsidP="005C5D1B">
      <w:pPr>
        <w:tabs>
          <w:tab w:val="right" w:pos="9926"/>
        </w:tabs>
        <w:spacing w:after="91"/>
        <w:ind w:left="-12" w:firstLine="721"/>
      </w:pPr>
      <w:r>
        <w:t xml:space="preserve">5211 52 – – 3- или 4-ниточного саржевого переплетения, включая обратную саржу </w:t>
      </w:r>
    </w:p>
    <w:p w:rsidR="00621831" w:rsidRDefault="008F014B" w:rsidP="005C5D1B">
      <w:pPr>
        <w:tabs>
          <w:tab w:val="center" w:pos="2158"/>
        </w:tabs>
        <w:spacing w:after="82"/>
        <w:ind w:left="-12" w:firstLine="721"/>
      </w:pPr>
      <w:r>
        <w:lastRenderedPageBreak/>
        <w:t xml:space="preserve">5211 59 – – ткани прочие </w:t>
      </w:r>
    </w:p>
    <w:p w:rsidR="00621831" w:rsidRDefault="008F014B">
      <w:pPr>
        <w:spacing w:after="161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spacing w:after="102"/>
        <w:ind w:left="-14" w:firstLine="556"/>
        <w:jc w:val="both"/>
      </w:pPr>
      <w:r>
        <w:rPr>
          <w:b w:val="0"/>
        </w:rPr>
        <w:t xml:space="preserve">Положения пояснений к товарной позиции 5210 применимы, </w:t>
      </w:r>
      <w:proofErr w:type="spellStart"/>
      <w:r>
        <w:rPr>
          <w:b w:val="0"/>
          <w:i/>
        </w:rPr>
        <w:t>mutatis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mutandis</w:t>
      </w:r>
      <w:proofErr w:type="spellEnd"/>
      <w:r>
        <w:rPr>
          <w:b w:val="0"/>
        </w:rPr>
        <w:t xml:space="preserve">, к продукции данной товарной позиции. </w:t>
      </w:r>
    </w:p>
    <w:p w:rsidR="00621831" w:rsidRDefault="008F014B">
      <w:pPr>
        <w:spacing w:after="126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numPr>
          <w:ilvl w:val="0"/>
          <w:numId w:val="3"/>
        </w:numPr>
        <w:spacing w:after="142"/>
        <w:ind w:right="13" w:hanging="739"/>
      </w:pPr>
      <w:r>
        <w:t xml:space="preserve">Ткани хлопчатобумажные прочие: </w:t>
      </w:r>
    </w:p>
    <w:p w:rsidR="00621831" w:rsidRDefault="008F014B">
      <w:pPr>
        <w:tabs>
          <w:tab w:val="center" w:pos="740"/>
          <w:tab w:val="center" w:pos="4365"/>
        </w:tabs>
        <w:ind w:left="-12" w:firstLine="0"/>
      </w:pPr>
      <w:r>
        <w:t xml:space="preserve"> </w:t>
      </w:r>
      <w:r>
        <w:tab/>
        <w:t xml:space="preserve"> </w:t>
      </w:r>
      <w:r>
        <w:tab/>
        <w:t>– с поверхностной плотностью не более 200 г/м</w:t>
      </w:r>
      <w:r>
        <w:rPr>
          <w:vertAlign w:val="superscript"/>
        </w:rPr>
        <w:t>2</w:t>
      </w:r>
      <w:r>
        <w:t xml:space="preserve">: </w:t>
      </w:r>
    </w:p>
    <w:p w:rsidR="00621831" w:rsidRDefault="00886325" w:rsidP="00886325">
      <w:pPr>
        <w:spacing w:after="83"/>
        <w:ind w:left="0" w:right="13" w:firstLine="851"/>
      </w:pPr>
      <w:r>
        <w:t xml:space="preserve">5212 </w:t>
      </w:r>
      <w:r w:rsidR="008F014B">
        <w:t xml:space="preserve">11 – – неотбеленные </w:t>
      </w:r>
    </w:p>
    <w:p w:rsidR="00621831" w:rsidRDefault="008F014B" w:rsidP="00886325">
      <w:pPr>
        <w:tabs>
          <w:tab w:val="center" w:pos="2054"/>
        </w:tabs>
        <w:spacing w:after="84"/>
        <w:ind w:left="-12" w:firstLine="851"/>
      </w:pPr>
      <w:r>
        <w:t xml:space="preserve">5212 12 – – отбеленные </w:t>
      </w:r>
    </w:p>
    <w:p w:rsidR="00621831" w:rsidRDefault="008F014B" w:rsidP="00886325">
      <w:pPr>
        <w:tabs>
          <w:tab w:val="center" w:pos="2110"/>
        </w:tabs>
        <w:ind w:left="-12" w:firstLine="851"/>
      </w:pPr>
      <w:r>
        <w:t xml:space="preserve">5212 13 – – окрашенные </w:t>
      </w:r>
    </w:p>
    <w:p w:rsidR="00886325" w:rsidRDefault="008F014B" w:rsidP="00886325">
      <w:pPr>
        <w:spacing w:after="44" w:line="347" w:lineRule="auto"/>
        <w:ind w:left="-2" w:right="4220" w:firstLine="851"/>
      </w:pPr>
      <w:r>
        <w:t xml:space="preserve">5212 14 – – из пряжи различных цветов  </w:t>
      </w:r>
      <w:r>
        <w:tab/>
      </w:r>
    </w:p>
    <w:p w:rsidR="00621831" w:rsidRDefault="008F014B" w:rsidP="00886325">
      <w:pPr>
        <w:spacing w:after="44" w:line="347" w:lineRule="auto"/>
        <w:ind w:left="-2" w:right="4220" w:firstLine="851"/>
      </w:pPr>
      <w:r>
        <w:t xml:space="preserve">5212 15 – – напечатанные </w:t>
      </w:r>
    </w:p>
    <w:p w:rsidR="00621831" w:rsidRDefault="008F014B" w:rsidP="00886325">
      <w:pPr>
        <w:numPr>
          <w:ilvl w:val="2"/>
          <w:numId w:val="3"/>
        </w:numPr>
        <w:ind w:right="13" w:firstLine="81"/>
      </w:pPr>
      <w:r>
        <w:t>с поверхностной плотностью более 200 г/м</w:t>
      </w:r>
      <w:r>
        <w:rPr>
          <w:vertAlign w:val="superscript"/>
        </w:rPr>
        <w:t>2</w:t>
      </w:r>
      <w:r>
        <w:t xml:space="preserve">: </w:t>
      </w:r>
    </w:p>
    <w:p w:rsidR="00621831" w:rsidRDefault="008F014B" w:rsidP="00886325">
      <w:pPr>
        <w:tabs>
          <w:tab w:val="center" w:pos="1130"/>
          <w:tab w:val="center" w:pos="2852"/>
        </w:tabs>
        <w:spacing w:after="85"/>
        <w:ind w:left="0" w:firstLine="851"/>
      </w:pPr>
      <w:r>
        <w:t>5212 21</w:t>
      </w:r>
      <w:r w:rsidR="00886325">
        <w:t xml:space="preserve"> – – </w:t>
      </w:r>
      <w:r>
        <w:t xml:space="preserve">неотбеленные </w:t>
      </w:r>
    </w:p>
    <w:p w:rsidR="00621831" w:rsidRDefault="008F014B" w:rsidP="00886325">
      <w:pPr>
        <w:tabs>
          <w:tab w:val="center" w:pos="2054"/>
        </w:tabs>
        <w:spacing w:after="84"/>
        <w:ind w:left="-12" w:firstLine="851"/>
      </w:pPr>
      <w:r>
        <w:t xml:space="preserve">5212 22 – – отбеленные </w:t>
      </w:r>
    </w:p>
    <w:p w:rsidR="00621831" w:rsidRDefault="008F014B" w:rsidP="00886325">
      <w:pPr>
        <w:tabs>
          <w:tab w:val="center" w:pos="2110"/>
        </w:tabs>
        <w:ind w:left="-12" w:firstLine="851"/>
      </w:pPr>
      <w:r>
        <w:t xml:space="preserve">5212 23 – – окрашенные </w:t>
      </w:r>
    </w:p>
    <w:p w:rsidR="00621831" w:rsidRDefault="008F014B" w:rsidP="00886325">
      <w:pPr>
        <w:tabs>
          <w:tab w:val="center" w:pos="2954"/>
        </w:tabs>
        <w:spacing w:after="91"/>
        <w:ind w:left="-12" w:firstLine="851"/>
      </w:pPr>
      <w:r>
        <w:t xml:space="preserve">5212 24 – – из пряжи различных цветов </w:t>
      </w:r>
    </w:p>
    <w:p w:rsidR="00621831" w:rsidRDefault="008F014B" w:rsidP="00886325">
      <w:pPr>
        <w:tabs>
          <w:tab w:val="center" w:pos="2199"/>
        </w:tabs>
        <w:spacing w:after="83"/>
        <w:ind w:left="-12" w:firstLine="851"/>
      </w:pPr>
      <w:r>
        <w:t xml:space="preserve">5212 25 – – напечатанные </w:t>
      </w:r>
    </w:p>
    <w:p w:rsidR="00621831" w:rsidRDefault="008F014B">
      <w:pPr>
        <w:spacing w:after="169" w:line="259" w:lineRule="auto"/>
        <w:ind w:left="0" w:firstLine="0"/>
      </w:pPr>
      <w:r>
        <w:rPr>
          <w:b w:val="0"/>
        </w:rPr>
        <w:t xml:space="preserve"> </w:t>
      </w:r>
    </w:p>
    <w:p w:rsidR="00621831" w:rsidRDefault="008F014B">
      <w:pPr>
        <w:spacing w:after="62"/>
        <w:ind w:left="-14" w:firstLine="556"/>
        <w:jc w:val="both"/>
      </w:pPr>
      <w:r>
        <w:rPr>
          <w:b w:val="0"/>
        </w:rPr>
        <w:t xml:space="preserve">В данную товарную позицию включаются ткани (как определено в пункте (I) (В) общих положений к разделу XI), изготовленные из хлопчатобумажной пряжи. </w:t>
      </w:r>
      <w:proofErr w:type="gramStart"/>
      <w:r>
        <w:rPr>
          <w:b w:val="0"/>
        </w:rPr>
        <w:t xml:space="preserve">Однако необходимо отметить, что в нее включаются только смешанные ткани, </w:t>
      </w:r>
      <w:r>
        <w:t>кроме</w:t>
      </w:r>
      <w:r>
        <w:rPr>
          <w:b w:val="0"/>
        </w:rPr>
        <w:t xml:space="preserve"> указанных в предыдущих товарных позициях данной группы или поименованных или включенных во вторую часть данного раздела (обычно </w:t>
      </w:r>
      <w:r>
        <w:t>группа 58</w:t>
      </w:r>
      <w:r>
        <w:rPr>
          <w:b w:val="0"/>
        </w:rPr>
        <w:t xml:space="preserve"> или </w:t>
      </w:r>
      <w:r>
        <w:t>59</w:t>
      </w:r>
      <w:r>
        <w:rPr>
          <w:b w:val="0"/>
        </w:rPr>
        <w:t>).</w:t>
      </w:r>
      <w:r>
        <w:rPr>
          <w:b w:val="0"/>
          <w:sz w:val="22"/>
        </w:rPr>
        <w:t xml:space="preserve"> </w:t>
      </w:r>
      <w:proofErr w:type="gramEnd"/>
    </w:p>
    <w:p w:rsidR="00621831" w:rsidRDefault="008F014B">
      <w:pPr>
        <w:spacing w:after="113" w:line="259" w:lineRule="auto"/>
        <w:ind w:left="-4"/>
        <w:jc w:val="both"/>
      </w:pPr>
      <w:r>
        <w:rPr>
          <w:b w:val="0"/>
          <w:sz w:val="20"/>
        </w:rPr>
        <w:t xml:space="preserve">Перевязочный материал, пропитанный или покрытый фармацевтическими веществами или расфасованный для розничной продажи, в данную товарную позицию </w:t>
      </w:r>
      <w:r>
        <w:rPr>
          <w:sz w:val="20"/>
        </w:rPr>
        <w:t>не включается</w:t>
      </w:r>
      <w:r>
        <w:rPr>
          <w:b w:val="0"/>
          <w:sz w:val="20"/>
        </w:rPr>
        <w:t xml:space="preserve"> (</w:t>
      </w:r>
      <w:r>
        <w:rPr>
          <w:sz w:val="20"/>
        </w:rPr>
        <w:t>товарная позиция 3005</w:t>
      </w:r>
      <w:r>
        <w:rPr>
          <w:b w:val="0"/>
          <w:sz w:val="20"/>
        </w:rPr>
        <w:t xml:space="preserve">). </w:t>
      </w:r>
    </w:p>
    <w:p w:rsidR="00621831" w:rsidRDefault="008F014B">
      <w:pPr>
        <w:spacing w:after="0" w:line="259" w:lineRule="auto"/>
        <w:ind w:left="0" w:firstLine="0"/>
      </w:pPr>
      <w:r>
        <w:rPr>
          <w:b w:val="0"/>
          <w:sz w:val="20"/>
        </w:rPr>
        <w:t xml:space="preserve"> </w:t>
      </w:r>
    </w:p>
    <w:sectPr w:rsidR="00621831" w:rsidSect="008D4D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624" w:right="848" w:bottom="1256" w:left="1132" w:header="1109" w:footer="720" w:gutter="0"/>
      <w:pgNumType w:fmt="numberInDash" w:start="1935"/>
      <w:cols w:space="720"/>
      <w:docGrid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235" w:rsidRDefault="00DA4235">
      <w:pPr>
        <w:spacing w:after="0" w:line="240" w:lineRule="auto"/>
      </w:pPr>
      <w:r>
        <w:separator/>
      </w:r>
    </w:p>
  </w:endnote>
  <w:endnote w:type="continuationSeparator" w:id="0">
    <w:p w:rsidR="00DA4235" w:rsidRDefault="00DA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31" w:rsidRDefault="00621831">
    <w:pPr>
      <w:spacing w:after="160" w:line="259" w:lineRule="auto"/>
      <w:ind w:left="0"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31" w:rsidRDefault="00621831">
    <w:pPr>
      <w:spacing w:after="160" w:line="259" w:lineRule="auto"/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235" w:rsidRDefault="00DA4235">
      <w:pPr>
        <w:spacing w:after="0" w:line="240" w:lineRule="auto"/>
      </w:pPr>
      <w:r>
        <w:separator/>
      </w:r>
    </w:p>
  </w:footnote>
  <w:footnote w:type="continuationSeparator" w:id="0">
    <w:p w:rsidR="00DA4235" w:rsidRDefault="00DA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31" w:rsidRDefault="008F014B">
    <w:pPr>
      <w:tabs>
        <w:tab w:val="right" w:pos="9926"/>
      </w:tabs>
      <w:spacing w:after="32" w:line="259" w:lineRule="auto"/>
      <w:ind w:left="0" w:firstLine="0"/>
    </w:pPr>
    <w:r>
      <w:rPr>
        <w:b w:val="0"/>
        <w:i/>
        <w:sz w:val="20"/>
        <w:u w:val="single" w:color="000000"/>
      </w:rPr>
      <w:t xml:space="preserve">Раздел XI </w:t>
    </w:r>
    <w:r>
      <w:rPr>
        <w:b w:val="0"/>
        <w:i/>
        <w:sz w:val="20"/>
        <w:u w:val="single" w:color="000000"/>
      </w:rPr>
      <w:tab/>
      <w:t xml:space="preserve">Группа 52 </w:t>
    </w:r>
  </w:p>
  <w:p w:rsidR="00621831" w:rsidRDefault="008F014B">
    <w:pPr>
      <w:spacing w:after="0" w:line="259" w:lineRule="auto"/>
      <w:ind w:left="0" w:firstLine="0"/>
    </w:pPr>
    <w:r>
      <w:rPr>
        <w:rFonts w:ascii="Calibri" w:eastAsia="Calibri" w:hAnsi="Calibri" w:cs="Calibri"/>
        <w:b w:val="0"/>
        <w:sz w:val="22"/>
      </w:rPr>
      <w:t xml:space="preserve"> </w:t>
    </w:r>
  </w:p>
  <w:p w:rsidR="00621831" w:rsidRDefault="008F014B">
    <w:pPr>
      <w:tabs>
        <w:tab w:val="center" w:pos="1775"/>
      </w:tabs>
      <w:spacing w:after="0" w:line="259" w:lineRule="auto"/>
      <w:ind w:left="0" w:firstLine="0"/>
    </w:pPr>
    <w:r>
      <w:t xml:space="preserve"> </w:t>
    </w:r>
    <w:r>
      <w:tab/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70546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</w:sdtEndPr>
    <w:sdtContent>
      <w:p w:rsidR="008D4D1D" w:rsidRPr="008D4D1D" w:rsidRDefault="008D4D1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4D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4D1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D4D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5533">
          <w:rPr>
            <w:rFonts w:ascii="Times New Roman" w:hAnsi="Times New Roman" w:cs="Times New Roman"/>
            <w:noProof/>
            <w:sz w:val="24"/>
            <w:szCs w:val="24"/>
          </w:rPr>
          <w:t>- 1935 -</w:t>
        </w:r>
        <w:r w:rsidRPr="008D4D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D4D1D" w:rsidRPr="008D4D1D" w:rsidRDefault="008D4D1D" w:rsidP="008D4D1D">
        <w:pPr>
          <w:tabs>
            <w:tab w:val="right" w:pos="9926"/>
          </w:tabs>
          <w:spacing w:after="32" w:line="259" w:lineRule="auto"/>
          <w:ind w:left="0" w:firstLine="0"/>
          <w:rPr>
            <w:szCs w:val="24"/>
          </w:rPr>
        </w:pPr>
        <w:r w:rsidRPr="008D4D1D">
          <w:rPr>
            <w:b w:val="0"/>
            <w:i/>
            <w:szCs w:val="24"/>
            <w:u w:val="single" w:color="000000"/>
          </w:rPr>
          <w:t xml:space="preserve">Раздел XI </w:t>
        </w:r>
        <w:r w:rsidRPr="008D4D1D">
          <w:rPr>
            <w:b w:val="0"/>
            <w:i/>
            <w:szCs w:val="24"/>
            <w:u w:val="single" w:color="000000"/>
          </w:rPr>
          <w:tab/>
          <w:t xml:space="preserve">Группа 52 </w:t>
        </w:r>
      </w:p>
      <w:p w:rsidR="008D4D1D" w:rsidRPr="008D4D1D" w:rsidRDefault="008D4D1D" w:rsidP="008D4D1D">
        <w:pPr>
          <w:spacing w:after="0" w:line="259" w:lineRule="auto"/>
          <w:ind w:left="0" w:firstLine="0"/>
          <w:rPr>
            <w:szCs w:val="24"/>
          </w:rPr>
        </w:pPr>
        <w:r w:rsidRPr="008D4D1D">
          <w:rPr>
            <w:rFonts w:eastAsia="Calibri"/>
            <w:b w:val="0"/>
            <w:szCs w:val="24"/>
          </w:rPr>
          <w:t xml:space="preserve"> </w:t>
        </w:r>
        <w:r w:rsidRPr="008D4D1D">
          <w:rPr>
            <w:szCs w:val="24"/>
          </w:rPr>
          <w:t xml:space="preserve"> </w:t>
        </w:r>
        <w:r w:rsidRPr="008D4D1D">
          <w:rPr>
            <w:szCs w:val="24"/>
          </w:rPr>
          <w:tab/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70544"/>
      <w:docPartObj>
        <w:docPartGallery w:val="Page Numbers (Top of Page)"/>
        <w:docPartUnique/>
      </w:docPartObj>
    </w:sdtPr>
    <w:sdtContent>
      <w:p w:rsidR="008D4D1D" w:rsidRDefault="008D4D1D">
        <w:pPr>
          <w:pStyle w:val="a6"/>
          <w:jc w:val="center"/>
        </w:pPr>
        <w:fldSimple w:instr=" PAGE   \* MERGEFORMAT ">
          <w:r>
            <w:rPr>
              <w:noProof/>
            </w:rPr>
            <w:t>- 1935 -</w:t>
          </w:r>
        </w:fldSimple>
      </w:p>
    </w:sdtContent>
  </w:sdt>
  <w:p w:rsidR="008D4D1D" w:rsidRPr="008D4D1D" w:rsidRDefault="008D4D1D" w:rsidP="008D4D1D">
    <w:pPr>
      <w:spacing w:after="0" w:line="259" w:lineRule="auto"/>
      <w:ind w:left="0" w:firstLine="0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A213D"/>
    <w:multiLevelType w:val="hybridMultilevel"/>
    <w:tmpl w:val="AF9EC142"/>
    <w:lvl w:ilvl="0" w:tplc="7278DD1A">
      <w:start w:val="5209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AC1670">
      <w:start w:val="5209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5AE00C">
      <w:start w:val="1"/>
      <w:numFmt w:val="bullet"/>
      <w:lvlText w:val="–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E00548">
      <w:start w:val="1"/>
      <w:numFmt w:val="bullet"/>
      <w:lvlText w:val="•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2299A4">
      <w:start w:val="1"/>
      <w:numFmt w:val="bullet"/>
      <w:lvlText w:val="o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0E24">
      <w:start w:val="1"/>
      <w:numFmt w:val="bullet"/>
      <w:lvlText w:val="▪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06FC30">
      <w:start w:val="1"/>
      <w:numFmt w:val="bullet"/>
      <w:lvlText w:val="•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5EAB42">
      <w:start w:val="1"/>
      <w:numFmt w:val="bullet"/>
      <w:lvlText w:val="o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7EB1C8">
      <w:start w:val="1"/>
      <w:numFmt w:val="bullet"/>
      <w:lvlText w:val="▪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A549CA"/>
    <w:multiLevelType w:val="hybridMultilevel"/>
    <w:tmpl w:val="E8BE49D4"/>
    <w:lvl w:ilvl="0" w:tplc="828A8E84">
      <w:start w:val="5206"/>
      <w:numFmt w:val="decimal"/>
      <w:lvlText w:val="%1"/>
      <w:lvlJc w:val="left"/>
      <w:pPr>
        <w:ind w:left="17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597829B5"/>
    <w:multiLevelType w:val="hybridMultilevel"/>
    <w:tmpl w:val="6540B068"/>
    <w:lvl w:ilvl="0" w:tplc="F6ACAE12">
      <w:start w:val="5211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54C9F2">
      <w:start w:val="5211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04367E">
      <w:start w:val="1"/>
      <w:numFmt w:val="bullet"/>
      <w:lvlText w:val="–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84F288">
      <w:start w:val="1"/>
      <w:numFmt w:val="bullet"/>
      <w:lvlText w:val="•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7C1950">
      <w:start w:val="1"/>
      <w:numFmt w:val="bullet"/>
      <w:lvlText w:val="o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BAD5E2">
      <w:start w:val="1"/>
      <w:numFmt w:val="bullet"/>
      <w:lvlText w:val="▪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BEF0C2">
      <w:start w:val="1"/>
      <w:numFmt w:val="bullet"/>
      <w:lvlText w:val="•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EA7DD8">
      <w:start w:val="1"/>
      <w:numFmt w:val="bullet"/>
      <w:lvlText w:val="o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0CA9AC">
      <w:start w:val="1"/>
      <w:numFmt w:val="bullet"/>
      <w:lvlText w:val="▪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12341D6"/>
    <w:multiLevelType w:val="hybridMultilevel"/>
    <w:tmpl w:val="7B34DAE2"/>
    <w:lvl w:ilvl="0" w:tplc="7562A88C">
      <w:start w:val="5207"/>
      <w:numFmt w:val="decimal"/>
      <w:lvlText w:val="%1"/>
      <w:lvlJc w:val="left"/>
      <w:pPr>
        <w:ind w:left="17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7A5269EE"/>
    <w:multiLevelType w:val="hybridMultilevel"/>
    <w:tmpl w:val="1B886EDE"/>
    <w:lvl w:ilvl="0" w:tplc="AF6C6C66">
      <w:start w:val="5204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3AC6AC">
      <w:start w:val="5204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FEB95C">
      <w:start w:val="1"/>
      <w:numFmt w:val="bullet"/>
      <w:lvlText w:val="–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FC18D2">
      <w:start w:val="1"/>
      <w:numFmt w:val="bullet"/>
      <w:lvlText w:val="•"/>
      <w:lvlJc w:val="left"/>
      <w:pPr>
        <w:ind w:left="2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387C30">
      <w:start w:val="1"/>
      <w:numFmt w:val="bullet"/>
      <w:lvlText w:val="o"/>
      <w:lvlJc w:val="left"/>
      <w:pPr>
        <w:ind w:left="3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B6EE10">
      <w:start w:val="1"/>
      <w:numFmt w:val="bullet"/>
      <w:lvlText w:val="▪"/>
      <w:lvlJc w:val="left"/>
      <w:pPr>
        <w:ind w:left="4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26DB5C">
      <w:start w:val="1"/>
      <w:numFmt w:val="bullet"/>
      <w:lvlText w:val="•"/>
      <w:lvlJc w:val="left"/>
      <w:pPr>
        <w:ind w:left="4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D23BF0">
      <w:start w:val="1"/>
      <w:numFmt w:val="bullet"/>
      <w:lvlText w:val="o"/>
      <w:lvlJc w:val="left"/>
      <w:pPr>
        <w:ind w:left="5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C44C4A">
      <w:start w:val="1"/>
      <w:numFmt w:val="bullet"/>
      <w:lvlText w:val="▪"/>
      <w:lvlJc w:val="left"/>
      <w:pPr>
        <w:ind w:left="6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41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1831"/>
    <w:rsid w:val="00034DFD"/>
    <w:rsid w:val="001626F7"/>
    <w:rsid w:val="00192363"/>
    <w:rsid w:val="005C5D1B"/>
    <w:rsid w:val="00621831"/>
    <w:rsid w:val="0065135C"/>
    <w:rsid w:val="00724A2A"/>
    <w:rsid w:val="007C540B"/>
    <w:rsid w:val="00886325"/>
    <w:rsid w:val="008870F6"/>
    <w:rsid w:val="008D4D1D"/>
    <w:rsid w:val="008E46D7"/>
    <w:rsid w:val="008F014B"/>
    <w:rsid w:val="00A53031"/>
    <w:rsid w:val="00B02873"/>
    <w:rsid w:val="00B23176"/>
    <w:rsid w:val="00DA4235"/>
    <w:rsid w:val="00E36F82"/>
    <w:rsid w:val="00F2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031"/>
    <w:pPr>
      <w:spacing w:after="117" w:line="270" w:lineRule="auto"/>
      <w:ind w:left="11" w:hanging="1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40B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887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8870F6"/>
    <w:rPr>
      <w:rFonts w:ascii="Times New Roman" w:eastAsia="Times New Roman" w:hAnsi="Times New Roman" w:cs="Times New Roman"/>
      <w:b/>
      <w:color w:val="000000"/>
      <w:sz w:val="24"/>
    </w:rPr>
  </w:style>
  <w:style w:type="paragraph" w:styleId="a6">
    <w:name w:val="header"/>
    <w:basedOn w:val="a"/>
    <w:link w:val="a7"/>
    <w:uiPriority w:val="99"/>
    <w:unhideWhenUsed/>
    <w:rsid w:val="008D4D1D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theme="minorBidi"/>
      <w:b w:val="0"/>
      <w:color w:val="auto"/>
      <w:sz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D4D1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6C5D5-09E4-4015-95E8-4B89C415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3376</Words>
  <Characters>19248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XI</vt:lpstr>
    </vt:vector>
  </TitlesOfParts>
  <Company/>
  <LinksUpToDate>false</LinksUpToDate>
  <CharactersWithSpaces>22579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XI</dc:title>
  <dc:subject/>
  <dc:creator>Данильчева Кира Сергеевна</dc:creator>
  <cp:keywords/>
  <cp:lastModifiedBy>kolesnik_av</cp:lastModifiedBy>
  <cp:revision>12</cp:revision>
  <cp:lastPrinted>2016-09-26T14:46:00Z</cp:lastPrinted>
  <dcterms:created xsi:type="dcterms:W3CDTF">2016-08-24T06:10:00Z</dcterms:created>
  <dcterms:modified xsi:type="dcterms:W3CDTF">2016-09-26T14:46:00Z</dcterms:modified>
</cp:coreProperties>
</file>