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F46" w:rsidRDefault="00C47785">
      <w:pPr>
        <w:spacing w:after="30" w:line="259" w:lineRule="auto"/>
        <w:ind w:left="10" w:hanging="10"/>
        <w:jc w:val="center"/>
      </w:pPr>
      <w:r>
        <w:rPr>
          <w:b/>
          <w:sz w:val="28"/>
        </w:rPr>
        <w:t xml:space="preserve">Раздел XIX </w:t>
      </w:r>
    </w:p>
    <w:p w:rsidR="00CD7F46" w:rsidRDefault="00C47785">
      <w:pPr>
        <w:spacing w:after="0" w:line="259" w:lineRule="auto"/>
        <w:ind w:left="10" w:right="2" w:hanging="10"/>
        <w:jc w:val="center"/>
      </w:pPr>
      <w:r>
        <w:rPr>
          <w:b/>
          <w:sz w:val="28"/>
        </w:rPr>
        <w:t xml:space="preserve">ОРУЖИЕ И БОЕПРИПАСЫ; ИХ ЧАСТИ И ПРИНАДЛЕЖНОСТИ </w:t>
      </w:r>
    </w:p>
    <w:p w:rsidR="00CD7F46" w:rsidRDefault="00C47785">
      <w:pPr>
        <w:spacing w:after="23" w:line="259" w:lineRule="auto"/>
        <w:ind w:left="67" w:firstLine="0"/>
        <w:jc w:val="center"/>
      </w:pPr>
      <w:r>
        <w:rPr>
          <w:sz w:val="28"/>
        </w:rPr>
        <w:t xml:space="preserve"> </w:t>
      </w:r>
    </w:p>
    <w:p w:rsidR="00CD7F46" w:rsidRDefault="00C47785">
      <w:pPr>
        <w:spacing w:after="41" w:line="259" w:lineRule="auto"/>
        <w:ind w:left="0" w:right="6" w:firstLine="0"/>
        <w:jc w:val="center"/>
      </w:pPr>
      <w:r>
        <w:rPr>
          <w:sz w:val="28"/>
        </w:rPr>
        <w:t xml:space="preserve">Группа 93 </w:t>
      </w:r>
    </w:p>
    <w:p w:rsidR="00CD7F46" w:rsidRDefault="00C47785">
      <w:pPr>
        <w:spacing w:after="0" w:line="259" w:lineRule="auto"/>
        <w:ind w:left="10" w:right="6" w:hanging="10"/>
        <w:jc w:val="center"/>
      </w:pPr>
      <w:r>
        <w:rPr>
          <w:b/>
          <w:sz w:val="28"/>
        </w:rPr>
        <w:t>Оружие и боеприпасы; их части и принадлежности</w:t>
      </w:r>
      <w:r>
        <w:rPr>
          <w:rFonts w:ascii="Arial" w:eastAsia="Arial" w:hAnsi="Arial" w:cs="Arial"/>
          <w:b/>
          <w:sz w:val="28"/>
        </w:rPr>
        <w:t xml:space="preserve"> </w:t>
      </w:r>
    </w:p>
    <w:p w:rsidR="00CD7F46" w:rsidRDefault="00C47785">
      <w:pPr>
        <w:spacing w:after="145" w:line="259" w:lineRule="auto"/>
        <w:ind w:left="0" w:firstLine="0"/>
        <w:jc w:val="left"/>
      </w:pPr>
      <w:r>
        <w:rPr>
          <w:b/>
        </w:rPr>
        <w:t xml:space="preserve"> </w:t>
      </w:r>
    </w:p>
    <w:p w:rsidR="00CD7F46" w:rsidRDefault="00C47785">
      <w:pPr>
        <w:spacing w:after="149" w:line="248" w:lineRule="auto"/>
        <w:ind w:left="-5" w:right="16" w:hanging="10"/>
      </w:pPr>
      <w:r>
        <w:rPr>
          <w:b/>
        </w:rPr>
        <w:t xml:space="preserve">Примечания: </w:t>
      </w:r>
    </w:p>
    <w:p w:rsidR="00CD7F46" w:rsidRDefault="00C47785">
      <w:pPr>
        <w:numPr>
          <w:ilvl w:val="0"/>
          <w:numId w:val="1"/>
        </w:numPr>
        <w:ind w:hanging="341"/>
      </w:pPr>
      <w:r>
        <w:t xml:space="preserve">В данную группу не включаются: </w:t>
      </w:r>
    </w:p>
    <w:p w:rsidR="00CD7F46" w:rsidRDefault="00C47785">
      <w:pPr>
        <w:ind w:left="341" w:firstLine="0"/>
      </w:pPr>
      <w:r>
        <w:t xml:space="preserve">а) товары группы 36 (например, ударные капсюли, детонаторы, сигнальные ракеты); </w:t>
      </w:r>
    </w:p>
    <w:p w:rsidR="00CD7F46" w:rsidRDefault="00C47785">
      <w:pPr>
        <w:ind w:left="689"/>
      </w:pPr>
      <w:r>
        <w:t xml:space="preserve">б) части общего назначения из недрагоценных металлов, указанные в примечании 2 к разделу XV, или аналогичные части из пластмасс (группа 39); </w:t>
      </w:r>
    </w:p>
    <w:p w:rsidR="00CD7F46" w:rsidRDefault="00C47785">
      <w:pPr>
        <w:ind w:left="341" w:firstLine="0"/>
      </w:pPr>
      <w:r>
        <w:t xml:space="preserve">в) боевые самоходные бронированные транспортные средства (товарная позиция 8710); </w:t>
      </w:r>
    </w:p>
    <w:p w:rsidR="00CD7F46" w:rsidRDefault="00C47785">
      <w:pPr>
        <w:ind w:left="689"/>
      </w:pPr>
      <w:r>
        <w:t xml:space="preserve">г) телескопические прицелы или прочие оптические устройства, пригодные для использования с оружием, если они не установлены на огнестрельном оружии или не представлены с огнестрельным оружием, на котором они должны быть установлены (группа 90); </w:t>
      </w:r>
    </w:p>
    <w:p w:rsidR="00CD7F46" w:rsidRDefault="00C47785">
      <w:pPr>
        <w:ind w:left="341" w:firstLine="0"/>
      </w:pPr>
      <w:r>
        <w:t xml:space="preserve">д) луки, стрелы, фехтовальные рапиры или игрушечное оружие (группа 95); или </w:t>
      </w:r>
    </w:p>
    <w:p w:rsidR="00CD7F46" w:rsidRDefault="00C47785">
      <w:pPr>
        <w:ind w:left="341" w:firstLine="0"/>
      </w:pPr>
      <w:r>
        <w:t xml:space="preserve">е) предметы коллекционирования или антиквариат (товарная позиция 9705 или 9706). </w:t>
      </w:r>
    </w:p>
    <w:p w:rsidR="00CD7F46" w:rsidRDefault="00C47785">
      <w:pPr>
        <w:numPr>
          <w:ilvl w:val="0"/>
          <w:numId w:val="1"/>
        </w:numPr>
        <w:ind w:hanging="341"/>
      </w:pPr>
      <w:r>
        <w:t xml:space="preserve">В товарной позиции 9306 ссылка на "части" не распространяется на радио- или радиолокационную аппаратуру товарной позиции 8526.  </w:t>
      </w:r>
    </w:p>
    <w:p w:rsidR="00CD7F46" w:rsidRDefault="00C47785">
      <w:pPr>
        <w:spacing w:after="137" w:line="259" w:lineRule="auto"/>
        <w:ind w:left="279" w:firstLine="0"/>
        <w:jc w:val="center"/>
      </w:pPr>
      <w:r>
        <w:rPr>
          <w:b/>
        </w:rPr>
        <w:t xml:space="preserve">ОБЩИЕ ПОЛОЖЕНИЯ </w:t>
      </w:r>
    </w:p>
    <w:p w:rsidR="00CD7F46" w:rsidRDefault="00C47785">
      <w:pPr>
        <w:ind w:left="567" w:firstLine="0"/>
      </w:pPr>
      <w:r>
        <w:t xml:space="preserve">В данную группу включаются: </w:t>
      </w:r>
    </w:p>
    <w:p w:rsidR="00CD7F46" w:rsidRDefault="00C47785">
      <w:pPr>
        <w:numPr>
          <w:ilvl w:val="0"/>
          <w:numId w:val="2"/>
        </w:numPr>
        <w:ind w:hanging="358"/>
      </w:pPr>
      <w:r>
        <w:t xml:space="preserve">Оружие всех видов, предназначенное для наземных, морских или воздушных военных действий, используемое войсками, полицией или милицией, или другими специальными службами (таможня, пограничная охрана и т.д.). </w:t>
      </w:r>
    </w:p>
    <w:p w:rsidR="00CD7F46" w:rsidRDefault="00C47785">
      <w:pPr>
        <w:numPr>
          <w:ilvl w:val="0"/>
          <w:numId w:val="2"/>
        </w:numPr>
        <w:ind w:hanging="358"/>
      </w:pPr>
      <w:r>
        <w:t xml:space="preserve">Оружие, используемое частными лицами для самозащиты, охоты, стрельбы по мишеням (например, на небольшой дальности, в тирах или ярмарочных тирах) и т.д. </w:t>
      </w:r>
    </w:p>
    <w:p w:rsidR="00CD7F46" w:rsidRDefault="00C47785">
      <w:pPr>
        <w:numPr>
          <w:ilvl w:val="0"/>
          <w:numId w:val="2"/>
        </w:numPr>
        <w:ind w:hanging="358"/>
      </w:pPr>
      <w:r>
        <w:t xml:space="preserve">Другие приспособления, действующие посредством использования заряда взрывчатого вещества (например, </w:t>
      </w:r>
      <w:proofErr w:type="spellStart"/>
      <w:r>
        <w:t>линеметы</w:t>
      </w:r>
      <w:proofErr w:type="spellEnd"/>
      <w:r>
        <w:t xml:space="preserve"> и ракетницы). </w:t>
      </w:r>
    </w:p>
    <w:p w:rsidR="00CD7F46" w:rsidRDefault="00C47785">
      <w:pPr>
        <w:numPr>
          <w:ilvl w:val="0"/>
          <w:numId w:val="2"/>
        </w:numPr>
        <w:spacing w:after="87"/>
        <w:ind w:hanging="358"/>
      </w:pPr>
      <w:r>
        <w:t>Боеприпасы и ракеты (</w:t>
      </w:r>
      <w:r>
        <w:rPr>
          <w:b/>
        </w:rPr>
        <w:t>кроме</w:t>
      </w:r>
      <w:r>
        <w:t xml:space="preserve"> изделий </w:t>
      </w:r>
      <w:r>
        <w:rPr>
          <w:b/>
        </w:rPr>
        <w:t>группы 36</w:t>
      </w:r>
      <w:r>
        <w:t xml:space="preserve">). </w:t>
      </w:r>
    </w:p>
    <w:p w:rsidR="00CD7F46" w:rsidRDefault="00C47785">
      <w:pPr>
        <w:ind w:left="-15" w:firstLine="567"/>
      </w:pPr>
      <w:r>
        <w:t xml:space="preserve">При условии соблюдения нескольких </w:t>
      </w:r>
      <w:r>
        <w:rPr>
          <w:b/>
        </w:rPr>
        <w:t xml:space="preserve">исключений </w:t>
      </w:r>
      <w:r>
        <w:t xml:space="preserve">(см. пояснения к товарным позициям 9305 и 9306) в данную группу также включаются части и принадлежности оружия и части боеприпасов. </w:t>
      </w:r>
    </w:p>
    <w:p w:rsidR="00CD7F46" w:rsidRDefault="00C47785">
      <w:pPr>
        <w:spacing w:after="88"/>
        <w:ind w:left="-15" w:firstLine="567"/>
      </w:pPr>
      <w:r>
        <w:t xml:space="preserve">Телескопические прицелы и прочие оптические устройства, пригодные для использования с оружием и установленные на нем или представленные с огнестрельным оружием, для </w:t>
      </w:r>
      <w:r>
        <w:lastRenderedPageBreak/>
        <w:t xml:space="preserve">установки на котором они предназначены, классифицируются вместе с оружием. Если они представлены иначе, то такие оптические приборы </w:t>
      </w:r>
      <w:r>
        <w:rPr>
          <w:b/>
        </w:rPr>
        <w:t xml:space="preserve">не включаются </w:t>
      </w:r>
      <w:r>
        <w:t>(</w:t>
      </w:r>
      <w:r>
        <w:rPr>
          <w:b/>
        </w:rPr>
        <w:t>группа 90</w:t>
      </w:r>
      <w:r>
        <w:t xml:space="preserve">). </w:t>
      </w:r>
    </w:p>
    <w:p w:rsidR="00CD7F46" w:rsidRDefault="00C47785">
      <w:pPr>
        <w:spacing w:after="54"/>
        <w:ind w:left="-15" w:firstLine="567"/>
      </w:pPr>
      <w:r>
        <w:t xml:space="preserve">Транспортные средства </w:t>
      </w:r>
      <w:r>
        <w:rPr>
          <w:b/>
        </w:rPr>
        <w:t xml:space="preserve">не включаются </w:t>
      </w:r>
      <w:r>
        <w:t xml:space="preserve">в данную группу, даже если они предназначены только для применения в военных целях и независимо от того, установлено на них вооружение или нет. В данную группу </w:t>
      </w:r>
      <w:r>
        <w:rPr>
          <w:b/>
        </w:rPr>
        <w:t>не включаются</w:t>
      </w:r>
      <w:r>
        <w:t>, например, бронепоезда (</w:t>
      </w:r>
      <w:r>
        <w:rPr>
          <w:b/>
        </w:rPr>
        <w:t>группа 86</w:t>
      </w:r>
      <w:r>
        <w:t>), танки и бронеавтомобили (</w:t>
      </w:r>
      <w:r>
        <w:rPr>
          <w:b/>
        </w:rPr>
        <w:t>товарная позиция 8710</w:t>
      </w:r>
      <w:r>
        <w:t>), военные летательные аппараты (</w:t>
      </w:r>
      <w:r>
        <w:rPr>
          <w:b/>
        </w:rPr>
        <w:t xml:space="preserve">товарная позиция 8801 </w:t>
      </w:r>
      <w:r>
        <w:t xml:space="preserve">или </w:t>
      </w:r>
      <w:r>
        <w:rPr>
          <w:b/>
        </w:rPr>
        <w:t>8802</w:t>
      </w:r>
      <w:r>
        <w:t>) и военные корабли (</w:t>
      </w:r>
      <w:r>
        <w:rPr>
          <w:b/>
        </w:rPr>
        <w:t>товарная позиция 8906</w:t>
      </w:r>
      <w:r>
        <w:t xml:space="preserve">). Однако оружие для этих транспортных средств и т.д. (пушки, пулеметы и т.д.), представленное отдельно, включается в данную группу (см. пояснения к товарной позиции 9301 о некоторых видах оружия, устанавливаемых на железнодорожных или автодорожных транспортных средствах). </w:t>
      </w:r>
    </w:p>
    <w:p w:rsidR="00CD7F46" w:rsidRDefault="00C47785">
      <w:pPr>
        <w:spacing w:after="131"/>
        <w:ind w:left="-5" w:hanging="10"/>
      </w:pPr>
      <w:r>
        <w:rPr>
          <w:sz w:val="20"/>
        </w:rPr>
        <w:t xml:space="preserve">В данную группу также </w:t>
      </w:r>
      <w:r>
        <w:rPr>
          <w:b/>
          <w:sz w:val="20"/>
        </w:rPr>
        <w:t>не включаются</w:t>
      </w:r>
      <w:r>
        <w:rPr>
          <w:sz w:val="20"/>
        </w:rPr>
        <w:t xml:space="preserve">: </w:t>
      </w:r>
    </w:p>
    <w:p w:rsidR="00CD7F46" w:rsidRDefault="00C47785">
      <w:pPr>
        <w:spacing w:after="131"/>
        <w:ind w:left="-5" w:hanging="10"/>
      </w:pPr>
      <w:r>
        <w:rPr>
          <w:sz w:val="20"/>
        </w:rPr>
        <w:t>(а) стальные каски и другие виды головных уборов для военных (</w:t>
      </w:r>
      <w:r>
        <w:rPr>
          <w:b/>
          <w:sz w:val="20"/>
        </w:rPr>
        <w:t>группа 65</w:t>
      </w:r>
      <w:r>
        <w:rPr>
          <w:sz w:val="20"/>
        </w:rPr>
        <w:t xml:space="preserve">); </w:t>
      </w:r>
    </w:p>
    <w:p w:rsidR="00CD7F46" w:rsidRDefault="00C47785">
      <w:pPr>
        <w:spacing w:after="131"/>
        <w:ind w:left="269" w:hanging="284"/>
      </w:pPr>
      <w:r>
        <w:rPr>
          <w:sz w:val="20"/>
        </w:rPr>
        <w:t xml:space="preserve">(б) личная </w:t>
      </w:r>
      <w:proofErr w:type="spellStart"/>
      <w:r>
        <w:rPr>
          <w:sz w:val="20"/>
        </w:rPr>
        <w:t>бронезащита</w:t>
      </w:r>
      <w:proofErr w:type="spellEnd"/>
      <w:r>
        <w:rPr>
          <w:sz w:val="20"/>
        </w:rPr>
        <w:t xml:space="preserve">, например, латы, кольчуги, бронежилеты и т.д. (классифицируется в соответствии с материалом из которого она изготовлена); </w:t>
      </w:r>
    </w:p>
    <w:p w:rsidR="00CD7F46" w:rsidRDefault="00C47785">
      <w:pPr>
        <w:spacing w:after="131"/>
        <w:ind w:left="269" w:hanging="284"/>
      </w:pPr>
      <w:r>
        <w:rPr>
          <w:sz w:val="20"/>
        </w:rPr>
        <w:t>(в) арбалеты, луки и стрелы для стрельбы из луков, а также оружие, являющееся по своему характеру игрушечным (</w:t>
      </w:r>
      <w:r>
        <w:rPr>
          <w:b/>
          <w:sz w:val="20"/>
        </w:rPr>
        <w:t>группа 95</w:t>
      </w:r>
      <w:r>
        <w:rPr>
          <w:sz w:val="20"/>
        </w:rPr>
        <w:t xml:space="preserve">); </w:t>
      </w:r>
    </w:p>
    <w:p w:rsidR="00CD7F46" w:rsidRDefault="00C47785">
      <w:pPr>
        <w:spacing w:after="131"/>
        <w:ind w:left="-5" w:hanging="10"/>
      </w:pPr>
      <w:r>
        <w:rPr>
          <w:sz w:val="20"/>
        </w:rPr>
        <w:t>(г) предметы коллекционирования и антиквариат (</w:t>
      </w:r>
      <w:r>
        <w:rPr>
          <w:b/>
          <w:sz w:val="20"/>
        </w:rPr>
        <w:t>товарная позиция 9705</w:t>
      </w:r>
      <w:r>
        <w:rPr>
          <w:sz w:val="20"/>
        </w:rPr>
        <w:t xml:space="preserve"> или </w:t>
      </w:r>
      <w:r>
        <w:rPr>
          <w:b/>
          <w:sz w:val="20"/>
        </w:rPr>
        <w:t>9706</w:t>
      </w:r>
      <w:r>
        <w:rPr>
          <w:sz w:val="20"/>
        </w:rPr>
        <w:t xml:space="preserve">). </w:t>
      </w:r>
    </w:p>
    <w:p w:rsidR="00CD7F46" w:rsidRDefault="00C47785">
      <w:pPr>
        <w:spacing w:after="88"/>
        <w:ind w:left="-15" w:firstLine="567"/>
      </w:pPr>
      <w:r>
        <w:t xml:space="preserve">Оружие и его части данной группы могут содержать драгоценные металлы, металлы, плакированные драгоценным металлом, природный или культивированный жемчуг, драгоценные и полудрагоценные камни (природные, искусственные или реконструированные), панцирь черепахи, перламутр, слоновую кость и аналогичные материалы. </w:t>
      </w:r>
    </w:p>
    <w:p w:rsidR="00CD7F46" w:rsidRDefault="00C47785">
      <w:pPr>
        <w:spacing w:after="103" w:line="259" w:lineRule="auto"/>
        <w:ind w:left="0" w:firstLine="0"/>
        <w:jc w:val="left"/>
      </w:pPr>
      <w:r>
        <w:t xml:space="preserve"> </w:t>
      </w:r>
    </w:p>
    <w:p w:rsidR="00CD7F46" w:rsidRDefault="00C47785" w:rsidP="007F719A">
      <w:pPr>
        <w:spacing w:after="100" w:line="248" w:lineRule="auto"/>
        <w:ind w:left="851" w:right="16" w:hanging="866"/>
      </w:pPr>
      <w:r>
        <w:rPr>
          <w:b/>
        </w:rPr>
        <w:t xml:space="preserve">9301  </w:t>
      </w:r>
      <w:r w:rsidR="007F719A">
        <w:rPr>
          <w:b/>
        </w:rPr>
        <w:t xml:space="preserve"> </w:t>
      </w:r>
      <w:r>
        <w:rPr>
          <w:b/>
        </w:rPr>
        <w:t xml:space="preserve">Оружие военного образца, кроме револьверов, пистолетов и оружия товарной позиции 9307: </w:t>
      </w:r>
    </w:p>
    <w:p w:rsidR="00CD7F46" w:rsidRDefault="00C47785">
      <w:pPr>
        <w:tabs>
          <w:tab w:val="center" w:pos="4929"/>
        </w:tabs>
        <w:spacing w:after="100" w:line="248" w:lineRule="auto"/>
        <w:ind w:left="-15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9301 10 – оружие артиллерийское (например, пушки, гаубицы и минометы) </w:t>
      </w:r>
    </w:p>
    <w:p w:rsidR="00CD7F46" w:rsidRDefault="00C47785" w:rsidP="007F719A">
      <w:pPr>
        <w:spacing w:after="78" w:line="248" w:lineRule="auto"/>
        <w:ind w:left="1891" w:right="16" w:hanging="1040"/>
      </w:pPr>
      <w:r>
        <w:rPr>
          <w:b/>
        </w:rPr>
        <w:t xml:space="preserve">9301 20 – ракетные пусковые установки; огнеметы; гранатометы; торпедные аппараты и аналогичные пусковые установки </w:t>
      </w:r>
    </w:p>
    <w:p w:rsidR="00CD7F46" w:rsidRDefault="00C47785">
      <w:pPr>
        <w:tabs>
          <w:tab w:val="center" w:pos="1695"/>
        </w:tabs>
        <w:spacing w:after="100" w:line="248" w:lineRule="auto"/>
        <w:ind w:left="-15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9301 90 – прочее </w:t>
      </w:r>
    </w:p>
    <w:p w:rsidR="00CD7F46" w:rsidRDefault="00C47785">
      <w:pPr>
        <w:spacing w:after="143" w:line="259" w:lineRule="auto"/>
        <w:ind w:left="0" w:firstLine="0"/>
        <w:jc w:val="left"/>
      </w:pPr>
      <w:r>
        <w:t xml:space="preserve"> </w:t>
      </w:r>
    </w:p>
    <w:p w:rsidR="00CD7F46" w:rsidRDefault="00C47785">
      <w:pPr>
        <w:ind w:left="-15" w:firstLine="567"/>
      </w:pPr>
      <w:r>
        <w:t xml:space="preserve">В данную товарную позицию включаются все виды оружия военного образца, </w:t>
      </w:r>
      <w:r>
        <w:rPr>
          <w:b/>
        </w:rPr>
        <w:t>кроме</w:t>
      </w:r>
      <w:r>
        <w:t xml:space="preserve"> револьверов и пистолетов </w:t>
      </w:r>
      <w:r>
        <w:rPr>
          <w:b/>
        </w:rPr>
        <w:t xml:space="preserve">товарной позиции 9302 </w:t>
      </w:r>
      <w:r>
        <w:t xml:space="preserve">и оружия </w:t>
      </w:r>
      <w:r>
        <w:rPr>
          <w:b/>
        </w:rPr>
        <w:t>товарной позиции 9307</w:t>
      </w:r>
      <w:r>
        <w:t xml:space="preserve">. В данную товарную позицию включается представленное отдельно оружие и боевое огнестрельное оружие, разработанное как часть вооружения судов, бронепоездов, летательных аппаратов, танков или бронеавтомобилей. </w:t>
      </w:r>
    </w:p>
    <w:p w:rsidR="00CD7F46" w:rsidRDefault="00C47785">
      <w:pPr>
        <w:ind w:left="567" w:firstLine="0"/>
      </w:pPr>
      <w:r>
        <w:t xml:space="preserve">В данную товарную позицию включаются: </w:t>
      </w:r>
    </w:p>
    <w:p w:rsidR="00CD7F46" w:rsidRDefault="00C47785">
      <w:pPr>
        <w:numPr>
          <w:ilvl w:val="0"/>
          <w:numId w:val="3"/>
        </w:numPr>
        <w:spacing w:after="86"/>
        <w:ind w:hanging="358"/>
      </w:pPr>
      <w:r>
        <w:rPr>
          <w:b/>
        </w:rPr>
        <w:t>Артиллерийское оружие и оружие поддержки пехоты</w:t>
      </w:r>
      <w:r>
        <w:t xml:space="preserve">, то есть все виды пушек и орудий (стационарные или на колесах, гусеницах и т.д.), такие как полевая, средняя, тяжелая и сверхтяжелая артиллерия, дальнобойные орудия, зенитные пушки, противотанковые пушки, гаубицы и мортиры. </w:t>
      </w:r>
    </w:p>
    <w:p w:rsidR="00CD7F46" w:rsidRDefault="00C47785">
      <w:pPr>
        <w:ind w:left="358" w:firstLine="0"/>
      </w:pPr>
      <w:r>
        <w:lastRenderedPageBreak/>
        <w:t xml:space="preserve">Дальнобойные орудия, установленные на железнодорожных платформах, также входят в данную товарную позицию (а не в группу 86). Мобильные и самоходные артиллерийские установки, которые следует отличать от танков и других боевых бронированных транспортных средств, входящих в </w:t>
      </w:r>
      <w:r>
        <w:rPr>
          <w:b/>
        </w:rPr>
        <w:t>товарную позицию 8710</w:t>
      </w:r>
      <w:r>
        <w:t xml:space="preserve">, также относятся к данной товарной позиции. </w:t>
      </w:r>
    </w:p>
    <w:p w:rsidR="00CD7F46" w:rsidRDefault="00C47785">
      <w:pPr>
        <w:numPr>
          <w:ilvl w:val="0"/>
          <w:numId w:val="3"/>
        </w:numPr>
        <w:spacing w:after="83"/>
        <w:ind w:hanging="358"/>
      </w:pPr>
      <w:r>
        <w:rPr>
          <w:b/>
        </w:rPr>
        <w:t>Оружие</w:t>
      </w:r>
      <w:r>
        <w:t xml:space="preserve">, способное вести непрерывный и очень быстрый огонь; некоторые его виды предназначены для использования одним человеком. </w:t>
      </w:r>
    </w:p>
    <w:p w:rsidR="00CD7F46" w:rsidRDefault="00C47785">
      <w:pPr>
        <w:ind w:left="358" w:firstLine="0"/>
      </w:pPr>
      <w:r>
        <w:t xml:space="preserve">К данной категории оружия относятся пулеметы, автоматы под пистолетные патроны (пистолеты-пулеметы) и другие виды автоматического стрелкового оружия для ведения непрерывного огня. </w:t>
      </w:r>
    </w:p>
    <w:p w:rsidR="00CD7F46" w:rsidRDefault="00C47785">
      <w:pPr>
        <w:numPr>
          <w:ilvl w:val="0"/>
          <w:numId w:val="3"/>
        </w:numPr>
        <w:spacing w:after="158" w:line="248" w:lineRule="auto"/>
        <w:ind w:hanging="358"/>
      </w:pPr>
      <w:r>
        <w:rPr>
          <w:b/>
        </w:rPr>
        <w:t>Армейское огнестрельное оружие, такое как винтовки и карабины</w:t>
      </w:r>
      <w:r>
        <w:t xml:space="preserve">. </w:t>
      </w:r>
    </w:p>
    <w:p w:rsidR="00CD7F46" w:rsidRDefault="00C47785">
      <w:pPr>
        <w:numPr>
          <w:ilvl w:val="0"/>
          <w:numId w:val="3"/>
        </w:numPr>
        <w:spacing w:after="83"/>
        <w:ind w:hanging="358"/>
      </w:pPr>
      <w:r>
        <w:rPr>
          <w:b/>
        </w:rPr>
        <w:t>Другие виды специальных боевых пусковых установок</w:t>
      </w:r>
      <w:r>
        <w:t xml:space="preserve">, например, боевые ракетные и пусковые установки и гранатометы, </w:t>
      </w:r>
      <w:r>
        <w:rPr>
          <w:b/>
        </w:rPr>
        <w:t>кроме</w:t>
      </w:r>
      <w:r>
        <w:t xml:space="preserve"> перечисленных в </w:t>
      </w:r>
      <w:r>
        <w:rPr>
          <w:b/>
        </w:rPr>
        <w:t>товарной позиции 9303</w:t>
      </w:r>
      <w:r>
        <w:t xml:space="preserve">; аппараты для сбрасывания глубинных бомб; торпедные аппараты; огнеметы (аппараты для выбрасывания зажженной летучей жидкости на противника), </w:t>
      </w:r>
      <w:r>
        <w:rPr>
          <w:b/>
        </w:rPr>
        <w:t>кроме</w:t>
      </w:r>
      <w:r>
        <w:t xml:space="preserve"> распылителей пламени, применяемых специально для уничтожения сорняков (</w:t>
      </w:r>
      <w:r>
        <w:rPr>
          <w:b/>
        </w:rPr>
        <w:t>товарная позиция 8424</w:t>
      </w:r>
      <w:r>
        <w:t xml:space="preserve">). </w:t>
      </w:r>
    </w:p>
    <w:p w:rsidR="00CD7F46" w:rsidRDefault="00C47785">
      <w:pPr>
        <w:spacing w:after="100" w:line="259" w:lineRule="auto"/>
        <w:ind w:left="358" w:firstLine="0"/>
        <w:jc w:val="left"/>
      </w:pPr>
      <w:r>
        <w:t xml:space="preserve"> </w:t>
      </w:r>
    </w:p>
    <w:p w:rsidR="00CD7F46" w:rsidRDefault="00C47785">
      <w:pPr>
        <w:tabs>
          <w:tab w:val="center" w:pos="2390"/>
          <w:tab w:val="center" w:pos="3339"/>
          <w:tab w:val="center" w:pos="4546"/>
          <w:tab w:val="center" w:pos="5675"/>
          <w:tab w:val="center" w:pos="6540"/>
          <w:tab w:val="center" w:pos="7402"/>
          <w:tab w:val="center" w:pos="8672"/>
          <w:tab w:val="right" w:pos="9927"/>
        </w:tabs>
        <w:spacing w:after="11" w:line="248" w:lineRule="auto"/>
        <w:ind w:left="-15" w:firstLine="0"/>
        <w:jc w:val="left"/>
      </w:pPr>
      <w:r>
        <w:rPr>
          <w:b/>
        </w:rPr>
        <w:t xml:space="preserve">9302  </w:t>
      </w:r>
      <w:r w:rsidR="007F719A">
        <w:rPr>
          <w:b/>
        </w:rPr>
        <w:t xml:space="preserve">   </w:t>
      </w:r>
      <w:r>
        <w:rPr>
          <w:b/>
        </w:rPr>
        <w:t xml:space="preserve">Револьверы </w:t>
      </w:r>
      <w:r>
        <w:rPr>
          <w:b/>
        </w:rPr>
        <w:tab/>
        <w:t xml:space="preserve">и </w:t>
      </w:r>
      <w:r>
        <w:rPr>
          <w:b/>
        </w:rPr>
        <w:tab/>
        <w:t xml:space="preserve">пистолеты, </w:t>
      </w:r>
      <w:r>
        <w:rPr>
          <w:b/>
        </w:rPr>
        <w:tab/>
        <w:t xml:space="preserve">кроме </w:t>
      </w:r>
      <w:r>
        <w:rPr>
          <w:b/>
        </w:rPr>
        <w:tab/>
        <w:t xml:space="preserve">входящих </w:t>
      </w:r>
      <w:r>
        <w:rPr>
          <w:b/>
        </w:rPr>
        <w:tab/>
        <w:t xml:space="preserve">в </w:t>
      </w:r>
      <w:r>
        <w:rPr>
          <w:b/>
        </w:rPr>
        <w:tab/>
        <w:t xml:space="preserve">товарную </w:t>
      </w:r>
      <w:r>
        <w:rPr>
          <w:b/>
        </w:rPr>
        <w:tab/>
        <w:t xml:space="preserve">позицию </w:t>
      </w:r>
      <w:r>
        <w:rPr>
          <w:b/>
        </w:rPr>
        <w:tab/>
        <w:t xml:space="preserve">9303 </w:t>
      </w:r>
    </w:p>
    <w:p w:rsidR="00CD7F46" w:rsidRDefault="00C47785">
      <w:pPr>
        <w:spacing w:after="100" w:line="248" w:lineRule="auto"/>
        <w:ind w:left="750" w:right="16" w:hanging="10"/>
      </w:pPr>
      <w:r>
        <w:rPr>
          <w:b/>
        </w:rPr>
        <w:t xml:space="preserve">или 9304 </w:t>
      </w:r>
    </w:p>
    <w:p w:rsidR="00CD7F46" w:rsidRDefault="00C47785">
      <w:pPr>
        <w:spacing w:after="96" w:line="259" w:lineRule="auto"/>
        <w:ind w:left="0" w:firstLine="0"/>
        <w:jc w:val="left"/>
      </w:pPr>
      <w:r>
        <w:t xml:space="preserve"> </w:t>
      </w:r>
    </w:p>
    <w:p w:rsidR="00CD7F46" w:rsidRDefault="00C47785">
      <w:pPr>
        <w:ind w:left="-15" w:firstLine="567"/>
      </w:pPr>
      <w:r>
        <w:t>В данную товарную позицию включаются револьверы и пистолеты, независимо от калибра, способные выстреливать любые пули (</w:t>
      </w:r>
      <w:r>
        <w:rPr>
          <w:b/>
        </w:rPr>
        <w:t xml:space="preserve">кроме </w:t>
      </w:r>
      <w:r>
        <w:t xml:space="preserve">сигнальных ракет) посредством использования заряда взрывчатого вещества и которые предназначены для того, чтобы держать их и стрелять с руки. </w:t>
      </w:r>
    </w:p>
    <w:p w:rsidR="00CD7F46" w:rsidRDefault="00C47785">
      <w:pPr>
        <w:ind w:left="567" w:firstLine="0"/>
      </w:pPr>
      <w:r>
        <w:rPr>
          <w:b/>
        </w:rPr>
        <w:t>Револьверы</w:t>
      </w:r>
      <w:r>
        <w:t xml:space="preserve"> – это одноствольное оружие, имеющее вращающийся барабан. </w:t>
      </w:r>
    </w:p>
    <w:p w:rsidR="00CD7F46" w:rsidRDefault="00C47785">
      <w:pPr>
        <w:spacing w:after="86"/>
        <w:ind w:left="-15" w:firstLine="567"/>
      </w:pPr>
      <w:r>
        <w:rPr>
          <w:b/>
        </w:rPr>
        <w:t>Пистолеты</w:t>
      </w:r>
      <w:r>
        <w:t xml:space="preserve"> имеют один ствол или более. Они также могут иметь взаимозаменяемые стволы. В полуавтоматических пистолетах имеется магазин, который может заряжаться несколькими патронами, при этом на спусковой крючок необходимо нажимать для выстрела каждого патрона. </w:t>
      </w:r>
    </w:p>
    <w:p w:rsidR="00CD7F46" w:rsidRDefault="00C47785">
      <w:pPr>
        <w:spacing w:after="91"/>
        <w:ind w:left="-15" w:firstLine="567"/>
      </w:pPr>
      <w:r>
        <w:t xml:space="preserve">В данную товарную позицию включаются миниатюрные пистолеты и револьверы; в нее также включаются такие виды оружия, которые изготовлены в форме других предметов, например, карандашей, карманных ножей или портсигаров, </w:t>
      </w:r>
      <w:r>
        <w:rPr>
          <w:b/>
        </w:rPr>
        <w:t>при условии</w:t>
      </w:r>
      <w:r>
        <w:t xml:space="preserve">, что они фактически являются огнестрельным оружием. </w:t>
      </w:r>
    </w:p>
    <w:p w:rsidR="00CD7F46" w:rsidRDefault="00C47785">
      <w:pPr>
        <w:spacing w:after="131"/>
        <w:ind w:left="-5" w:hanging="10"/>
      </w:pPr>
      <w:r>
        <w:rPr>
          <w:sz w:val="20"/>
        </w:rPr>
        <w:t xml:space="preserve">В данную товарную позицию </w:t>
      </w:r>
      <w:r>
        <w:rPr>
          <w:b/>
          <w:sz w:val="20"/>
        </w:rPr>
        <w:t>не включается</w:t>
      </w:r>
      <w:r>
        <w:rPr>
          <w:sz w:val="20"/>
        </w:rPr>
        <w:t xml:space="preserve"> оружие для ведения автоматического огня (то есть такие виды оружия, в которых применяются пистолетные боеприпасы и которые продолжают вести огонь после нажатия на спусковой крючок до тех пор, пока магазин не будет пуст или пока спусковой крючок не будет отпущен); эти виды оружия относятся к </w:t>
      </w:r>
      <w:r>
        <w:rPr>
          <w:b/>
          <w:sz w:val="20"/>
        </w:rPr>
        <w:t>товарной позиции 9301</w:t>
      </w:r>
      <w:r>
        <w:rPr>
          <w:sz w:val="20"/>
        </w:rPr>
        <w:t xml:space="preserve"> как автоматы под пистолетные патроны (пистолеты-пулеметы). Из них можно стрелять с руки, но, как правило, они имеют откидные приклады. </w:t>
      </w:r>
    </w:p>
    <w:p w:rsidR="00CD7F46" w:rsidRDefault="00C47785">
      <w:pPr>
        <w:spacing w:after="131"/>
        <w:ind w:left="-5" w:hanging="10"/>
      </w:pPr>
      <w:r>
        <w:rPr>
          <w:sz w:val="20"/>
        </w:rPr>
        <w:t xml:space="preserve">В данную товарную позицию также </w:t>
      </w:r>
      <w:r>
        <w:rPr>
          <w:b/>
          <w:sz w:val="20"/>
        </w:rPr>
        <w:t>не включаются</w:t>
      </w:r>
      <w:r>
        <w:rPr>
          <w:sz w:val="20"/>
        </w:rPr>
        <w:t xml:space="preserve">: </w:t>
      </w:r>
    </w:p>
    <w:p w:rsidR="00CD7F46" w:rsidRDefault="00C47785">
      <w:pPr>
        <w:spacing w:after="131"/>
        <w:ind w:left="269" w:hanging="284"/>
      </w:pPr>
      <w:r>
        <w:rPr>
          <w:sz w:val="20"/>
        </w:rPr>
        <w:lastRenderedPageBreak/>
        <w:t xml:space="preserve">(а) пистолеты с выскакивающим стержнем для "гуманного" забоя животных, ракетницы для пуска сигнальных ракет, пистолеты или револьверы для стрельбы холостыми патронами (с </w:t>
      </w:r>
      <w:proofErr w:type="spellStart"/>
      <w:r>
        <w:rPr>
          <w:sz w:val="20"/>
        </w:rPr>
        <w:t>бесканальными</w:t>
      </w:r>
      <w:proofErr w:type="spellEnd"/>
      <w:r>
        <w:rPr>
          <w:sz w:val="20"/>
        </w:rPr>
        <w:t xml:space="preserve"> или блокированными стволами или с коническим каналом ствола) для подачи стартового сигнала на соревнованиях, театральные бутафорские пистолеты, пистолеты, заряжаемые с дула "черным порохом", не предназначенные для ведения стрельбы патронами и не способные ее вести (</w:t>
      </w:r>
      <w:r>
        <w:rPr>
          <w:b/>
          <w:sz w:val="20"/>
        </w:rPr>
        <w:t>товарная позиция 9303</w:t>
      </w:r>
      <w:r>
        <w:rPr>
          <w:sz w:val="20"/>
        </w:rPr>
        <w:t xml:space="preserve">); </w:t>
      </w:r>
    </w:p>
    <w:p w:rsidR="00CD7F46" w:rsidRDefault="00C47785">
      <w:pPr>
        <w:spacing w:after="131"/>
        <w:ind w:left="-5" w:hanging="10"/>
      </w:pPr>
      <w:r>
        <w:rPr>
          <w:sz w:val="20"/>
        </w:rPr>
        <w:t>(б) пружинные, пневматические или газовые пистолеты (</w:t>
      </w:r>
      <w:r>
        <w:rPr>
          <w:b/>
          <w:sz w:val="20"/>
        </w:rPr>
        <w:t>товарная позиция 9304</w:t>
      </w:r>
      <w:r>
        <w:rPr>
          <w:sz w:val="20"/>
        </w:rPr>
        <w:t xml:space="preserve">). </w:t>
      </w:r>
    </w:p>
    <w:p w:rsidR="00CD7F46" w:rsidRDefault="00C47785">
      <w:pPr>
        <w:spacing w:after="103" w:line="259" w:lineRule="auto"/>
        <w:ind w:left="0" w:firstLine="0"/>
        <w:jc w:val="left"/>
      </w:pPr>
      <w:r>
        <w:t xml:space="preserve"> </w:t>
      </w:r>
    </w:p>
    <w:p w:rsidR="00CD7F46" w:rsidRDefault="00C47785">
      <w:pPr>
        <w:spacing w:after="100" w:line="248" w:lineRule="auto"/>
        <w:ind w:left="725" w:right="16" w:hanging="740"/>
      </w:pPr>
      <w:r>
        <w:rPr>
          <w:b/>
        </w:rPr>
        <w:t xml:space="preserve">9303 </w:t>
      </w:r>
      <w:r w:rsidR="007F719A">
        <w:rPr>
          <w:b/>
        </w:rPr>
        <w:t xml:space="preserve">  </w:t>
      </w:r>
      <w:r>
        <w:rPr>
          <w:b/>
        </w:rPr>
        <w:t xml:space="preserve"> Оружие огнестрельное прочее и аналогичные устройства, действующие посредством использования заряда взрывчатого вещества (например, спортивные ружья и винтовки, огнестрельное оружие, заряжаемое с дула, ракетницы и прочие устройства для пуска только сигнальных ракет, пистолеты и револьверы для стрельбы холостыми патронами, пистолеты с выскакивающим стержнем для "гуманного" забоя животных, </w:t>
      </w:r>
      <w:proofErr w:type="spellStart"/>
      <w:r>
        <w:rPr>
          <w:b/>
        </w:rPr>
        <w:t>линеметы</w:t>
      </w:r>
      <w:proofErr w:type="spellEnd"/>
      <w:r>
        <w:rPr>
          <w:b/>
        </w:rPr>
        <w:t xml:space="preserve">): </w:t>
      </w:r>
    </w:p>
    <w:p w:rsidR="00CD7F46" w:rsidRDefault="00C47785">
      <w:pPr>
        <w:tabs>
          <w:tab w:val="center" w:pos="3589"/>
        </w:tabs>
        <w:spacing w:after="100" w:line="248" w:lineRule="auto"/>
        <w:ind w:left="-15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9303 10  – оружие огнестрельное, заряжаемое с дула </w:t>
      </w:r>
    </w:p>
    <w:p w:rsidR="00CD7F46" w:rsidRDefault="00C47785" w:rsidP="007F719A">
      <w:pPr>
        <w:spacing w:after="100" w:line="248" w:lineRule="auto"/>
        <w:ind w:left="1891" w:right="16" w:hanging="1040"/>
      </w:pPr>
      <w:r>
        <w:rPr>
          <w:b/>
        </w:rPr>
        <w:t xml:space="preserve">9303 20 – ружья спортивные, охотничьи или для стрельбы по мишеням, прочие, включая комбинированные с гладкими и нарезными стволами </w:t>
      </w:r>
    </w:p>
    <w:p w:rsidR="00CD7F46" w:rsidRDefault="00C47785" w:rsidP="007F719A">
      <w:pPr>
        <w:spacing w:after="78" w:line="248" w:lineRule="auto"/>
        <w:ind w:left="1891" w:right="16" w:hanging="1040"/>
      </w:pPr>
      <w:r>
        <w:rPr>
          <w:b/>
        </w:rPr>
        <w:t xml:space="preserve">9303 30  – винтовки спортивные, охотничьи или для стрельбы по мишеням, прочие </w:t>
      </w:r>
    </w:p>
    <w:p w:rsidR="00CD7F46" w:rsidRDefault="00C47785" w:rsidP="007F719A">
      <w:pPr>
        <w:tabs>
          <w:tab w:val="center" w:pos="1712"/>
        </w:tabs>
        <w:spacing w:after="100" w:line="248" w:lineRule="auto"/>
        <w:ind w:left="-15" w:firstLine="866"/>
        <w:jc w:val="left"/>
      </w:pPr>
      <w:r>
        <w:rPr>
          <w:b/>
        </w:rPr>
        <w:t xml:space="preserve">9303 90  – прочие </w:t>
      </w:r>
    </w:p>
    <w:p w:rsidR="00CD7F46" w:rsidRDefault="00C47785">
      <w:pPr>
        <w:spacing w:after="0" w:line="259" w:lineRule="auto"/>
        <w:ind w:left="567" w:firstLine="0"/>
        <w:jc w:val="left"/>
      </w:pPr>
      <w:r>
        <w:t xml:space="preserve"> </w:t>
      </w:r>
    </w:p>
    <w:p w:rsidR="00CD7F46" w:rsidRDefault="00C47785">
      <w:pPr>
        <w:ind w:left="-15" w:firstLine="567"/>
      </w:pPr>
      <w:r>
        <w:t xml:space="preserve">В данную товарную позицию включаются все виды огнестрельного оружия, которые </w:t>
      </w:r>
      <w:r>
        <w:rPr>
          <w:b/>
        </w:rPr>
        <w:t xml:space="preserve">не входят </w:t>
      </w:r>
      <w:r>
        <w:t xml:space="preserve">в </w:t>
      </w:r>
      <w:r>
        <w:rPr>
          <w:b/>
        </w:rPr>
        <w:t xml:space="preserve">товарные позиции 9301 </w:t>
      </w:r>
      <w:r>
        <w:t xml:space="preserve">и </w:t>
      </w:r>
      <w:r>
        <w:rPr>
          <w:b/>
        </w:rPr>
        <w:t>9302</w:t>
      </w:r>
      <w:r>
        <w:t xml:space="preserve">; в нее включаются некоторые устройства, не являющиеся оружием, но действующие посредством использования заряда взрывчатого вещества. </w:t>
      </w:r>
    </w:p>
    <w:p w:rsidR="00CD7F46" w:rsidRDefault="00C47785">
      <w:pPr>
        <w:ind w:left="567" w:firstLine="0"/>
      </w:pPr>
      <w:r>
        <w:t xml:space="preserve">В данную товарную позицию включаются: </w:t>
      </w:r>
    </w:p>
    <w:p w:rsidR="00CD7F46" w:rsidRDefault="00C47785">
      <w:pPr>
        <w:numPr>
          <w:ilvl w:val="0"/>
          <w:numId w:val="4"/>
        </w:numPr>
        <w:spacing w:after="89"/>
        <w:ind w:hanging="425"/>
      </w:pPr>
      <w:r>
        <w:rPr>
          <w:b/>
        </w:rPr>
        <w:t xml:space="preserve">Спортивные, охотничьи ружья и ружья для стрельбы по мишеням, винтовки и карабины </w:t>
      </w:r>
      <w:r>
        <w:t xml:space="preserve">всех калибров, гладкоствольные или нарезные. У спортивных и охотничьих ружей зачастую имеется более одного ствола, иногда один гладкий ствол и один нарезной ствол; иногда они могут иметь взаимозаменяемые стволы (гладкие и нарезные). Зачастую они имеют орнамент в виде гравировки на металлических частях и резные приклады. У ружей для стрельбы по мишеням, как правило, имеется только один ствол.  </w:t>
      </w:r>
    </w:p>
    <w:p w:rsidR="00CD7F46" w:rsidRDefault="00C47785">
      <w:pPr>
        <w:spacing w:after="88"/>
        <w:ind w:left="425" w:firstLine="0"/>
      </w:pPr>
      <w:r>
        <w:t xml:space="preserve">Эти ружья могут выстреливать только один патрон за один раз и требовать перезарядки вручную после каждого выстрела, или они могут быть снабжены магазином и способны вести повторный огонь, или же они могут иметь механизм для ведения скоростного полуавтоматического огня. </w:t>
      </w:r>
    </w:p>
    <w:p w:rsidR="00CD7F46" w:rsidRDefault="00C47785">
      <w:pPr>
        <w:ind w:left="425" w:firstLine="0"/>
      </w:pPr>
      <w:r>
        <w:t xml:space="preserve">Спортивные ружья, выполненные похожими на трости, включаются в данную товарную позицию. </w:t>
      </w:r>
    </w:p>
    <w:p w:rsidR="00CD7F46" w:rsidRDefault="00C47785">
      <w:pPr>
        <w:numPr>
          <w:ilvl w:val="0"/>
          <w:numId w:val="4"/>
        </w:numPr>
        <w:ind w:hanging="425"/>
      </w:pPr>
      <w:r>
        <w:rPr>
          <w:b/>
        </w:rPr>
        <w:t xml:space="preserve">Ружья для утиной охоты (ружья для плоскодонок), </w:t>
      </w:r>
      <w:r>
        <w:t xml:space="preserve">специально предназначенные для охоты на водоплавающую птицу. Они устанавливаются на опору или подставку, которая крепится к лодке. </w:t>
      </w:r>
    </w:p>
    <w:p w:rsidR="00CD7F46" w:rsidRDefault="00C47785">
      <w:pPr>
        <w:numPr>
          <w:ilvl w:val="0"/>
          <w:numId w:val="4"/>
        </w:numPr>
        <w:ind w:hanging="425"/>
      </w:pPr>
      <w:r>
        <w:rPr>
          <w:b/>
        </w:rPr>
        <w:lastRenderedPageBreak/>
        <w:t>Оружие огнестрельное, заряжаемое с дула ("черным порохом")</w:t>
      </w:r>
      <w:r>
        <w:t xml:space="preserve">, не предназначенное для ведения стрельбы патронами и не способное ее вести. </w:t>
      </w:r>
    </w:p>
    <w:p w:rsidR="00CD7F46" w:rsidRDefault="00C47785">
      <w:pPr>
        <w:numPr>
          <w:ilvl w:val="0"/>
          <w:numId w:val="4"/>
        </w:numPr>
        <w:spacing w:after="154" w:line="248" w:lineRule="auto"/>
        <w:ind w:hanging="425"/>
      </w:pPr>
      <w:r>
        <w:rPr>
          <w:b/>
        </w:rPr>
        <w:t>Ракетницы и прочие устройства для пуска только сигнальных ракет.</w:t>
      </w:r>
      <w:r>
        <w:t xml:space="preserve"> </w:t>
      </w:r>
    </w:p>
    <w:p w:rsidR="00CD7F46" w:rsidRDefault="00C47785">
      <w:pPr>
        <w:numPr>
          <w:ilvl w:val="0"/>
          <w:numId w:val="4"/>
        </w:numPr>
        <w:ind w:hanging="425"/>
      </w:pPr>
      <w:r>
        <w:rPr>
          <w:b/>
        </w:rPr>
        <w:t>Макетные, имитационные или безопасные пистолеты и револьверы</w:t>
      </w:r>
      <w:r>
        <w:t xml:space="preserve">, из которых можно вести стрельбу только холостыми патронами. У них могут быть </w:t>
      </w:r>
      <w:proofErr w:type="spellStart"/>
      <w:r>
        <w:t>бесканальные</w:t>
      </w:r>
      <w:proofErr w:type="spellEnd"/>
      <w:r>
        <w:t xml:space="preserve"> или блокированные стволы с отверстием для выпуска газов. У некоторых видов револьверов могут иметься конусообразные гнезда в барабане, в то время как стартовые и бутафорские пистолеты не имеют ствола. При использовании на соревнованиях стартовые пистолеты могут быть снабжены электрическими устройствами, которые приводят в действие оборудование </w:t>
      </w:r>
      <w:proofErr w:type="spellStart"/>
      <w:r>
        <w:t>хронометрирования</w:t>
      </w:r>
      <w:proofErr w:type="spellEnd"/>
      <w:r>
        <w:t xml:space="preserve">. </w:t>
      </w:r>
    </w:p>
    <w:p w:rsidR="00CD7F46" w:rsidRDefault="00C47785">
      <w:pPr>
        <w:numPr>
          <w:ilvl w:val="0"/>
          <w:numId w:val="4"/>
        </w:numPr>
        <w:spacing w:after="92"/>
        <w:ind w:hanging="425"/>
      </w:pPr>
      <w:r>
        <w:rPr>
          <w:b/>
        </w:rPr>
        <w:t>Пистолеты с выскакивающим стержнем для "гуманного" забоя животных,</w:t>
      </w:r>
      <w:r>
        <w:t xml:space="preserve"> напоминают пистолеты для стрельбы холостыми патронами. Энергия взрывчатого вещества выталкивает вперед по стволу стержень для забоя или оглушения животного. Стержень не покидает ствол пистолета, а возвращается обратно для дальнейшего использования. </w:t>
      </w:r>
    </w:p>
    <w:p w:rsidR="00CD7F46" w:rsidRDefault="00C47785">
      <w:pPr>
        <w:spacing w:after="178"/>
        <w:ind w:left="-5" w:hanging="10"/>
      </w:pPr>
      <w:r>
        <w:rPr>
          <w:sz w:val="20"/>
        </w:rPr>
        <w:t xml:space="preserve">В данную товарную позицию </w:t>
      </w:r>
      <w:r>
        <w:rPr>
          <w:b/>
          <w:sz w:val="20"/>
        </w:rPr>
        <w:t>не включаются</w:t>
      </w:r>
      <w:r>
        <w:rPr>
          <w:sz w:val="20"/>
        </w:rPr>
        <w:t xml:space="preserve"> стреляющие пулями пистолеты (обычно крупного калибра), иногда применяемые для забоя животных (</w:t>
      </w:r>
      <w:r>
        <w:rPr>
          <w:b/>
          <w:sz w:val="20"/>
        </w:rPr>
        <w:t>товарная позиция 9302</w:t>
      </w:r>
      <w:r>
        <w:rPr>
          <w:sz w:val="20"/>
        </w:rPr>
        <w:t xml:space="preserve">). </w:t>
      </w:r>
    </w:p>
    <w:p w:rsidR="00CD7F46" w:rsidRDefault="00C47785">
      <w:pPr>
        <w:numPr>
          <w:ilvl w:val="0"/>
          <w:numId w:val="4"/>
        </w:numPr>
        <w:ind w:hanging="425"/>
      </w:pPr>
      <w:proofErr w:type="spellStart"/>
      <w:r>
        <w:rPr>
          <w:b/>
        </w:rPr>
        <w:t>Линеметы</w:t>
      </w:r>
      <w:proofErr w:type="spellEnd"/>
      <w:r>
        <w:t xml:space="preserve">, применяемые в основном на судах или спасательных станциях для спасения людей и для установления связи. </w:t>
      </w:r>
    </w:p>
    <w:p w:rsidR="00CD7F46" w:rsidRDefault="00C47785">
      <w:pPr>
        <w:numPr>
          <w:ilvl w:val="0"/>
          <w:numId w:val="4"/>
        </w:numPr>
        <w:ind w:hanging="425"/>
      </w:pPr>
      <w:r>
        <w:rPr>
          <w:b/>
        </w:rPr>
        <w:t>Гарпунные пушки</w:t>
      </w:r>
      <w:r>
        <w:t xml:space="preserve">, действующие путем выстрела гарпуна, прикрепленного к веревке, и предназначенные для ловли рыбы, морских млекопитающих, черепах и т.д. </w:t>
      </w:r>
    </w:p>
    <w:p w:rsidR="00CD7F46" w:rsidRDefault="00C47785">
      <w:pPr>
        <w:numPr>
          <w:ilvl w:val="0"/>
          <w:numId w:val="4"/>
        </w:numPr>
        <w:ind w:hanging="425"/>
      </w:pPr>
      <w:r>
        <w:rPr>
          <w:b/>
        </w:rPr>
        <w:t>Сигнальные пушки, мортиры и аналогичные устройства</w:t>
      </w:r>
      <w:r>
        <w:t xml:space="preserve">, стреляющие холостыми боеприпасами и применяемые для поднятия тревоги (например, на спасательных станциях), во время проведения празднований или для предупреждения о появлении браконьеров и т.д. </w:t>
      </w:r>
    </w:p>
    <w:p w:rsidR="00CD7F46" w:rsidRDefault="00C47785">
      <w:pPr>
        <w:numPr>
          <w:ilvl w:val="0"/>
          <w:numId w:val="4"/>
        </w:numPr>
        <w:spacing w:after="87"/>
        <w:ind w:hanging="425"/>
      </w:pPr>
      <w:r>
        <w:rPr>
          <w:b/>
        </w:rPr>
        <w:t>"</w:t>
      </w:r>
      <w:proofErr w:type="spellStart"/>
      <w:r>
        <w:rPr>
          <w:b/>
        </w:rPr>
        <w:t>Градобойные</w:t>
      </w:r>
      <w:proofErr w:type="spellEnd"/>
      <w:r>
        <w:rPr>
          <w:b/>
        </w:rPr>
        <w:t xml:space="preserve"> орудия"</w:t>
      </w:r>
      <w:r>
        <w:t xml:space="preserve">, представляющие собой пушки в виде усеченного конуса из листового железа, предназначенные для стрельбы по градовым тучам с целью вызвать дождь. </w:t>
      </w:r>
    </w:p>
    <w:p w:rsidR="00CD7F46" w:rsidRDefault="00C47785">
      <w:pPr>
        <w:spacing w:after="131"/>
        <w:ind w:left="-5" w:hanging="10"/>
      </w:pPr>
      <w:r>
        <w:rPr>
          <w:sz w:val="20"/>
        </w:rPr>
        <w:t xml:space="preserve">В данную товарную позицию </w:t>
      </w:r>
      <w:r>
        <w:rPr>
          <w:b/>
          <w:sz w:val="20"/>
        </w:rPr>
        <w:t>не включаются</w:t>
      </w:r>
      <w:r>
        <w:rPr>
          <w:sz w:val="20"/>
        </w:rPr>
        <w:t xml:space="preserve"> патронные инструменты для клепки, пробойники для стен и т.д., действующие с использованием взрывного заряда (</w:t>
      </w:r>
      <w:r>
        <w:rPr>
          <w:b/>
          <w:sz w:val="20"/>
        </w:rPr>
        <w:t>товарная позиция 8205</w:t>
      </w:r>
      <w:r>
        <w:rPr>
          <w:sz w:val="20"/>
        </w:rPr>
        <w:t xml:space="preserve">). </w:t>
      </w:r>
    </w:p>
    <w:p w:rsidR="00CD7F46" w:rsidRDefault="00C47785">
      <w:pPr>
        <w:spacing w:after="103" w:line="259" w:lineRule="auto"/>
        <w:ind w:left="0" w:firstLine="0"/>
        <w:jc w:val="left"/>
      </w:pPr>
      <w:r>
        <w:t xml:space="preserve"> </w:t>
      </w:r>
    </w:p>
    <w:p w:rsidR="00CD7F46" w:rsidRDefault="00C47785">
      <w:pPr>
        <w:spacing w:after="100" w:line="248" w:lineRule="auto"/>
        <w:ind w:left="725" w:right="16" w:hanging="740"/>
      </w:pPr>
      <w:r>
        <w:rPr>
          <w:b/>
        </w:rPr>
        <w:t xml:space="preserve">9304  Оружие прочее (например, пружинные, пневматические или газовые ружья и пистолеты, дубинки), </w:t>
      </w:r>
      <w:proofErr w:type="gramStart"/>
      <w:r>
        <w:rPr>
          <w:b/>
        </w:rPr>
        <w:t>кроме</w:t>
      </w:r>
      <w:proofErr w:type="gramEnd"/>
      <w:r>
        <w:rPr>
          <w:b/>
        </w:rPr>
        <w:t xml:space="preserve"> указанного в товарной позиции 9307 </w:t>
      </w:r>
    </w:p>
    <w:p w:rsidR="00CD7F46" w:rsidRDefault="00C47785">
      <w:pPr>
        <w:spacing w:after="96" w:line="259" w:lineRule="auto"/>
        <w:ind w:left="0" w:firstLine="0"/>
        <w:jc w:val="left"/>
      </w:pPr>
      <w:r>
        <w:t xml:space="preserve"> </w:t>
      </w:r>
    </w:p>
    <w:p w:rsidR="00CD7F46" w:rsidRDefault="00C47785">
      <w:pPr>
        <w:ind w:left="-15" w:firstLine="567"/>
      </w:pPr>
      <w:r>
        <w:t xml:space="preserve">В данную товарную позицию включается оружие, </w:t>
      </w:r>
      <w:r>
        <w:rPr>
          <w:b/>
        </w:rPr>
        <w:t xml:space="preserve">кроме </w:t>
      </w:r>
      <w:r>
        <w:t xml:space="preserve">огнестрельного оружия </w:t>
      </w:r>
      <w:r>
        <w:rPr>
          <w:b/>
        </w:rPr>
        <w:t>товарных позиций 9301 – 9303</w:t>
      </w:r>
      <w:r>
        <w:t xml:space="preserve"> и оружия </w:t>
      </w:r>
      <w:r>
        <w:rPr>
          <w:b/>
        </w:rPr>
        <w:t>товарной позиции 9307</w:t>
      </w:r>
      <w:r>
        <w:t xml:space="preserve">. </w:t>
      </w:r>
    </w:p>
    <w:p w:rsidR="00CD7F46" w:rsidRDefault="00C47785">
      <w:pPr>
        <w:ind w:left="567" w:firstLine="0"/>
      </w:pPr>
      <w:r>
        <w:t xml:space="preserve">В данную товарную позицию включаются: </w:t>
      </w:r>
    </w:p>
    <w:p w:rsidR="00CD7F46" w:rsidRDefault="00C47785">
      <w:pPr>
        <w:numPr>
          <w:ilvl w:val="0"/>
          <w:numId w:val="5"/>
        </w:numPr>
        <w:spacing w:after="157" w:line="248" w:lineRule="auto"/>
        <w:ind w:hanging="358"/>
      </w:pPr>
      <w:r>
        <w:rPr>
          <w:b/>
        </w:rPr>
        <w:t>Полицейские дубинки, трости, налитые свинцом, утяжеленные палки и аналогичные изделия</w:t>
      </w:r>
      <w:r>
        <w:t xml:space="preserve">, предназначенные для полиции, или милиции, а также </w:t>
      </w:r>
      <w:r>
        <w:rPr>
          <w:b/>
        </w:rPr>
        <w:t>утяжеленные прогулочные трости</w:t>
      </w:r>
      <w:r>
        <w:t xml:space="preserve">. </w:t>
      </w:r>
    </w:p>
    <w:p w:rsidR="00CD7F46" w:rsidRDefault="00C47785">
      <w:pPr>
        <w:numPr>
          <w:ilvl w:val="0"/>
          <w:numId w:val="5"/>
        </w:numPr>
        <w:ind w:hanging="358"/>
      </w:pPr>
      <w:r>
        <w:rPr>
          <w:b/>
        </w:rPr>
        <w:lastRenderedPageBreak/>
        <w:t>Кастеты</w:t>
      </w:r>
      <w:r>
        <w:t xml:space="preserve">, представляющие собой металлические предметы, выполненные в соответствии с формой сжатого кулака, с помощью которых наносится удар. </w:t>
      </w:r>
    </w:p>
    <w:p w:rsidR="00CD7F46" w:rsidRDefault="00C47785">
      <w:pPr>
        <w:numPr>
          <w:ilvl w:val="0"/>
          <w:numId w:val="5"/>
        </w:numPr>
        <w:spacing w:after="87"/>
        <w:ind w:hanging="358"/>
      </w:pPr>
      <w:r>
        <w:rPr>
          <w:b/>
        </w:rPr>
        <w:t>Рогатки</w:t>
      </w:r>
      <w:r>
        <w:t xml:space="preserve">, предназначенные для стрельбы по птицам или вредным животным. Они могут быть выполнены в виде прогулочной трости. </w:t>
      </w:r>
    </w:p>
    <w:p w:rsidR="00CD7F46" w:rsidRDefault="00C47785">
      <w:pPr>
        <w:spacing w:after="188" w:line="259" w:lineRule="auto"/>
        <w:ind w:left="0" w:firstLine="0"/>
        <w:jc w:val="left"/>
      </w:pPr>
      <w:r>
        <w:rPr>
          <w:sz w:val="20"/>
        </w:rPr>
        <w:t xml:space="preserve">Игрушечные рогатки </w:t>
      </w:r>
      <w:r>
        <w:rPr>
          <w:b/>
          <w:sz w:val="20"/>
        </w:rPr>
        <w:t xml:space="preserve">не включаются </w:t>
      </w:r>
      <w:r>
        <w:rPr>
          <w:sz w:val="20"/>
        </w:rPr>
        <w:t>(</w:t>
      </w:r>
      <w:r>
        <w:rPr>
          <w:b/>
          <w:sz w:val="20"/>
        </w:rPr>
        <w:t>товарная позиция 9503</w:t>
      </w:r>
      <w:r>
        <w:rPr>
          <w:sz w:val="20"/>
        </w:rPr>
        <w:t xml:space="preserve">). </w:t>
      </w:r>
    </w:p>
    <w:p w:rsidR="00CD7F46" w:rsidRDefault="00C47785">
      <w:pPr>
        <w:numPr>
          <w:ilvl w:val="0"/>
          <w:numId w:val="5"/>
        </w:numPr>
        <w:spacing w:after="88"/>
        <w:ind w:hanging="358"/>
      </w:pPr>
      <w:r>
        <w:rPr>
          <w:b/>
        </w:rPr>
        <w:t>Пневматические ружья, винтовки и пистолеты</w:t>
      </w:r>
      <w:r>
        <w:t>.</w:t>
      </w:r>
      <w:r>
        <w:rPr>
          <w:b/>
        </w:rPr>
        <w:t xml:space="preserve"> </w:t>
      </w:r>
      <w:r>
        <w:t xml:space="preserve">Они напоминают обычные винтовки, пистолеты и т.д., однако они снабжены приспособлением для сжатия порции воздуха, который подается в ствол оружия при нажатии на спусковой крючок, при этом происходит выстрел боеприпаса. </w:t>
      </w:r>
    </w:p>
    <w:p w:rsidR="00CD7F46" w:rsidRDefault="00C47785">
      <w:pPr>
        <w:ind w:left="358" w:firstLine="0"/>
      </w:pPr>
      <w:r>
        <w:t xml:space="preserve">Включаются также ружья, винтовки и пистолеты, работающие </w:t>
      </w:r>
      <w:proofErr w:type="gramStart"/>
      <w:r>
        <w:t>по этому</w:t>
      </w:r>
      <w:proofErr w:type="gramEnd"/>
      <w:r>
        <w:t xml:space="preserve"> же принципу, но в которых вместо воздуха применяется газ, отличный от воздуха. </w:t>
      </w:r>
    </w:p>
    <w:p w:rsidR="00CD7F46" w:rsidRDefault="00C47785">
      <w:pPr>
        <w:numPr>
          <w:ilvl w:val="0"/>
          <w:numId w:val="5"/>
        </w:numPr>
        <w:spacing w:after="154" w:line="248" w:lineRule="auto"/>
        <w:ind w:hanging="358"/>
      </w:pPr>
      <w:r>
        <w:rPr>
          <w:b/>
        </w:rPr>
        <w:t>Аналогичные виды оружия, приводимые в действие спуском мощного пружинного механизма</w:t>
      </w:r>
      <w:r>
        <w:t xml:space="preserve">. </w:t>
      </w:r>
    </w:p>
    <w:p w:rsidR="00CD7F46" w:rsidRDefault="00C47785">
      <w:pPr>
        <w:numPr>
          <w:ilvl w:val="0"/>
          <w:numId w:val="5"/>
        </w:numPr>
        <w:ind w:hanging="358"/>
      </w:pPr>
      <w:r>
        <w:rPr>
          <w:b/>
        </w:rPr>
        <w:t>Ружья и пистолеты</w:t>
      </w:r>
      <w:r>
        <w:t>, действующие на сжатом газообразном диоксиде углерода, предназначенные для выстрела в непривязанных животных автоматического шприца, содержащего анестезирующее вещество или медицинский препарат (</w:t>
      </w:r>
      <w:proofErr w:type="spellStart"/>
      <w:r>
        <w:t>антисыворотку</w:t>
      </w:r>
      <w:proofErr w:type="spellEnd"/>
      <w:r>
        <w:t xml:space="preserve">, вакцину и т.д.). </w:t>
      </w:r>
    </w:p>
    <w:p w:rsidR="00CD7F46" w:rsidRDefault="00C47785">
      <w:pPr>
        <w:numPr>
          <w:ilvl w:val="0"/>
          <w:numId w:val="5"/>
        </w:numPr>
        <w:spacing w:after="100" w:line="248" w:lineRule="auto"/>
        <w:ind w:hanging="358"/>
      </w:pPr>
      <w:r>
        <w:rPr>
          <w:b/>
        </w:rPr>
        <w:t>Газовые баллончики, содержащие слезоточивый газ</w:t>
      </w:r>
      <w:r>
        <w:t xml:space="preserve">. </w:t>
      </w:r>
    </w:p>
    <w:p w:rsidR="00CD7F46" w:rsidRDefault="00C47785">
      <w:pPr>
        <w:spacing w:after="98" w:line="259" w:lineRule="auto"/>
        <w:ind w:left="0" w:firstLine="0"/>
        <w:jc w:val="left"/>
      </w:pPr>
      <w:r>
        <w:t xml:space="preserve"> </w:t>
      </w:r>
    </w:p>
    <w:p w:rsidR="00CD7F46" w:rsidRDefault="00C47785">
      <w:pPr>
        <w:tabs>
          <w:tab w:val="center" w:pos="4290"/>
        </w:tabs>
        <w:spacing w:after="100" w:line="248" w:lineRule="auto"/>
        <w:ind w:left="-15" w:firstLine="0"/>
        <w:jc w:val="left"/>
      </w:pPr>
      <w:r>
        <w:rPr>
          <w:b/>
        </w:rPr>
        <w:t xml:space="preserve">9305 </w:t>
      </w:r>
      <w:r>
        <w:rPr>
          <w:b/>
        </w:rPr>
        <w:tab/>
        <w:t xml:space="preserve">Части и принадлежности изделий товарных позиций 9301 – 9304: </w:t>
      </w:r>
    </w:p>
    <w:p w:rsidR="00CD7F46" w:rsidRDefault="00C47785">
      <w:pPr>
        <w:tabs>
          <w:tab w:val="center" w:pos="2892"/>
        </w:tabs>
        <w:spacing w:after="100" w:line="248" w:lineRule="auto"/>
        <w:ind w:left="-15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9305 10  – револьверов или пистолетов </w:t>
      </w:r>
    </w:p>
    <w:p w:rsidR="00CD7F46" w:rsidRDefault="00C47785">
      <w:pPr>
        <w:tabs>
          <w:tab w:val="center" w:pos="3734"/>
        </w:tabs>
        <w:spacing w:after="100" w:line="248" w:lineRule="auto"/>
        <w:ind w:left="-15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9305 20 – ружей или винтовок товарной позиции 9303 </w:t>
      </w:r>
    </w:p>
    <w:p w:rsidR="00CD7F46" w:rsidRDefault="00C47785">
      <w:pPr>
        <w:tabs>
          <w:tab w:val="center" w:pos="740"/>
          <w:tab w:val="center" w:pos="2247"/>
        </w:tabs>
        <w:spacing w:after="100" w:line="248" w:lineRule="auto"/>
        <w:ind w:left="-15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– прочие: </w:t>
      </w:r>
    </w:p>
    <w:p w:rsidR="00CD7F46" w:rsidRDefault="00C47785">
      <w:pPr>
        <w:tabs>
          <w:tab w:val="center" w:pos="4093"/>
        </w:tabs>
        <w:spacing w:after="100" w:line="248" w:lineRule="auto"/>
        <w:ind w:left="-15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9305 91 – – оружия военного образца товарной позиции 9301 </w:t>
      </w:r>
    </w:p>
    <w:p w:rsidR="00CD7F46" w:rsidRDefault="00C47785">
      <w:pPr>
        <w:tabs>
          <w:tab w:val="center" w:pos="1802"/>
        </w:tabs>
        <w:spacing w:after="100" w:line="248" w:lineRule="auto"/>
        <w:ind w:left="-15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9305 99 – – прочие </w:t>
      </w:r>
    </w:p>
    <w:p w:rsidR="00CD7F46" w:rsidRDefault="00C47785">
      <w:pPr>
        <w:spacing w:after="98" w:line="259" w:lineRule="auto"/>
        <w:ind w:left="0" w:firstLine="0"/>
        <w:jc w:val="left"/>
      </w:pPr>
      <w:r>
        <w:t xml:space="preserve"> </w:t>
      </w:r>
    </w:p>
    <w:p w:rsidR="00CD7F46" w:rsidRDefault="00C47785">
      <w:pPr>
        <w:spacing w:after="0" w:line="259" w:lineRule="auto"/>
        <w:ind w:left="0" w:firstLine="0"/>
        <w:jc w:val="left"/>
      </w:pPr>
      <w:r>
        <w:t xml:space="preserve"> </w:t>
      </w:r>
      <w:r>
        <w:tab/>
        <w:t xml:space="preserve"> </w:t>
      </w:r>
    </w:p>
    <w:p w:rsidR="00CD7F46" w:rsidRDefault="00C47785">
      <w:pPr>
        <w:ind w:left="567" w:firstLine="0"/>
      </w:pPr>
      <w:r>
        <w:t xml:space="preserve">Части и принадлежности данной товарной позиции включают: </w:t>
      </w:r>
    </w:p>
    <w:p w:rsidR="00CD7F46" w:rsidRDefault="00C47785">
      <w:pPr>
        <w:numPr>
          <w:ilvl w:val="0"/>
          <w:numId w:val="6"/>
        </w:numPr>
        <w:ind w:hanging="358"/>
      </w:pPr>
      <w:r>
        <w:rPr>
          <w:b/>
        </w:rPr>
        <w:t>Части оружия военного образца</w:t>
      </w:r>
      <w:r>
        <w:t xml:space="preserve">, например, </w:t>
      </w:r>
      <w:proofErr w:type="spellStart"/>
      <w:r>
        <w:t>лейнеры</w:t>
      </w:r>
      <w:proofErr w:type="spellEnd"/>
      <w:r>
        <w:t xml:space="preserve"> (внутренние трубы стволов), противооткатные механизмы и казенные части пушек всех видов; башни, лафеты, треноги и прочие специальные станки для пушек, пулеметов, автоматических винтовок и т.д., с прицельными и заряжающими механизмами или без них. </w:t>
      </w:r>
    </w:p>
    <w:p w:rsidR="00CD7F46" w:rsidRDefault="00C47785">
      <w:pPr>
        <w:numPr>
          <w:ilvl w:val="0"/>
          <w:numId w:val="6"/>
        </w:numPr>
        <w:ind w:hanging="358"/>
      </w:pPr>
      <w:r>
        <w:rPr>
          <w:b/>
        </w:rPr>
        <w:t>Металлические отливки, штамповки и поковки для изготовления боевого стрелкового оружия, спортивных ружей и ружей для стрельбы по мишеням и т.д., револьверов и пистолетов,</w:t>
      </w:r>
      <w:r>
        <w:t xml:space="preserve"> например, стволы, казенные части, затворы, спусковые скобы, тумблеры, рычаги, ударники, элементы курка, спусковые крючки, шептала, экстракторы, выбрасыватели, рамки (пистолетов), накладки, стыковые накладки, предохранители, барабаны (для револьверов), мушки и прицелы, магазины. </w:t>
      </w:r>
    </w:p>
    <w:p w:rsidR="00CD7F46" w:rsidRDefault="00C47785">
      <w:pPr>
        <w:numPr>
          <w:ilvl w:val="0"/>
          <w:numId w:val="6"/>
        </w:numPr>
        <w:ind w:hanging="358"/>
      </w:pPr>
      <w:r>
        <w:rPr>
          <w:b/>
        </w:rPr>
        <w:lastRenderedPageBreak/>
        <w:t xml:space="preserve">Защитные крышки и защитные кожухи </w:t>
      </w:r>
      <w:r>
        <w:t xml:space="preserve">для прикладов, прицелов, стволов или казенных частей. </w:t>
      </w:r>
    </w:p>
    <w:p w:rsidR="00CD7F46" w:rsidRDefault="00C47785">
      <w:pPr>
        <w:numPr>
          <w:ilvl w:val="0"/>
          <w:numId w:val="6"/>
        </w:numPr>
        <w:ind w:hanging="358"/>
      </w:pPr>
      <w:r>
        <w:rPr>
          <w:b/>
        </w:rPr>
        <w:t>Трубки системы Морриса и т.д.</w:t>
      </w:r>
      <w:r>
        <w:t xml:space="preserve"> (трубки малого диаметра, вставляемые в ружья и винтовки большего калибра для учебной стрельбы на малой дистанции). </w:t>
      </w:r>
    </w:p>
    <w:p w:rsidR="00CD7F46" w:rsidRDefault="00C47785">
      <w:pPr>
        <w:numPr>
          <w:ilvl w:val="0"/>
          <w:numId w:val="6"/>
        </w:numPr>
        <w:ind w:hanging="358"/>
      </w:pPr>
      <w:r>
        <w:rPr>
          <w:b/>
        </w:rPr>
        <w:t xml:space="preserve">Приклады и другие деревянные части </w:t>
      </w:r>
      <w:r>
        <w:t xml:space="preserve">для ружей, винтовок или карабинов и </w:t>
      </w:r>
      <w:r>
        <w:rPr>
          <w:b/>
        </w:rPr>
        <w:t xml:space="preserve">приклады и накладки </w:t>
      </w:r>
      <w:r>
        <w:t xml:space="preserve">(из дерева, металла, эбонита и т.д.) для револьверов и пистолетов. </w:t>
      </w:r>
    </w:p>
    <w:p w:rsidR="00CD7F46" w:rsidRDefault="00C47785">
      <w:pPr>
        <w:numPr>
          <w:ilvl w:val="0"/>
          <w:numId w:val="6"/>
        </w:numPr>
        <w:ind w:hanging="358"/>
      </w:pPr>
      <w:r>
        <w:rPr>
          <w:b/>
        </w:rPr>
        <w:t xml:space="preserve">Ремни, хомуты, антабки, хомуты для антабок, вертлюги </w:t>
      </w:r>
      <w:r>
        <w:t xml:space="preserve">для прикладов и вертлюжные хомуты для ружей, винтовок или карабинов. </w:t>
      </w:r>
    </w:p>
    <w:p w:rsidR="00CD7F46" w:rsidRDefault="00C47785">
      <w:pPr>
        <w:numPr>
          <w:ilvl w:val="0"/>
          <w:numId w:val="6"/>
        </w:numPr>
        <w:ind w:hanging="358"/>
      </w:pPr>
      <w:r>
        <w:rPr>
          <w:b/>
        </w:rPr>
        <w:t xml:space="preserve">Глушители </w:t>
      </w:r>
      <w:r>
        <w:t xml:space="preserve">(уменьшители уровня шума). </w:t>
      </w:r>
    </w:p>
    <w:p w:rsidR="00CD7F46" w:rsidRDefault="00C47785">
      <w:pPr>
        <w:numPr>
          <w:ilvl w:val="0"/>
          <w:numId w:val="6"/>
        </w:numPr>
        <w:spacing w:after="87"/>
        <w:ind w:hanging="358"/>
      </w:pPr>
      <w:r>
        <w:rPr>
          <w:b/>
        </w:rPr>
        <w:t xml:space="preserve">Съемные накладки для уменьшения отдачи </w:t>
      </w:r>
      <w:r>
        <w:t xml:space="preserve">для спортивных ружей или ружей для стрельбы по мишеням. </w:t>
      </w:r>
    </w:p>
    <w:p w:rsidR="00CD7F46" w:rsidRDefault="00C47785">
      <w:pPr>
        <w:spacing w:after="131"/>
        <w:ind w:left="-5" w:hanging="10"/>
      </w:pPr>
      <w:r>
        <w:rPr>
          <w:sz w:val="20"/>
        </w:rPr>
        <w:t xml:space="preserve">В данную товарную позицию </w:t>
      </w:r>
      <w:r>
        <w:rPr>
          <w:b/>
          <w:sz w:val="20"/>
        </w:rPr>
        <w:t>не включаются</w:t>
      </w:r>
      <w:r>
        <w:rPr>
          <w:sz w:val="20"/>
        </w:rPr>
        <w:t xml:space="preserve">: </w:t>
      </w:r>
    </w:p>
    <w:p w:rsidR="00CD7F46" w:rsidRDefault="00C47785">
      <w:pPr>
        <w:spacing w:after="131"/>
        <w:ind w:left="269" w:hanging="284"/>
      </w:pPr>
      <w:r>
        <w:rPr>
          <w:sz w:val="20"/>
        </w:rPr>
        <w:t>(а) части общего назначения, определенные в примечании 2 к разделу XV (например, винты, заклепки и пружины), из недрагоценного металла (</w:t>
      </w:r>
      <w:r>
        <w:rPr>
          <w:b/>
          <w:sz w:val="20"/>
        </w:rPr>
        <w:t>раздел XV</w:t>
      </w:r>
      <w:r>
        <w:rPr>
          <w:sz w:val="20"/>
        </w:rPr>
        <w:t>), и аналогичные изделия из пластмасс (</w:t>
      </w:r>
      <w:r>
        <w:rPr>
          <w:b/>
          <w:sz w:val="20"/>
        </w:rPr>
        <w:t>группа 39</w:t>
      </w:r>
      <w:r>
        <w:rPr>
          <w:sz w:val="20"/>
        </w:rPr>
        <w:t xml:space="preserve">); </w:t>
      </w:r>
    </w:p>
    <w:p w:rsidR="00CD7F46" w:rsidRDefault="00C47785">
      <w:pPr>
        <w:spacing w:after="131"/>
        <w:ind w:left="-5" w:hanging="10"/>
      </w:pPr>
      <w:r>
        <w:rPr>
          <w:sz w:val="20"/>
        </w:rPr>
        <w:t>(б) футляры для огнестрельного оружия (</w:t>
      </w:r>
      <w:r>
        <w:rPr>
          <w:b/>
          <w:sz w:val="20"/>
        </w:rPr>
        <w:t>товарная позиция 4202</w:t>
      </w:r>
      <w:r>
        <w:rPr>
          <w:sz w:val="20"/>
        </w:rPr>
        <w:t xml:space="preserve">); </w:t>
      </w:r>
    </w:p>
    <w:p w:rsidR="00CD7F46" w:rsidRDefault="00C47785">
      <w:pPr>
        <w:spacing w:after="131"/>
        <w:ind w:left="-5" w:hanging="10"/>
      </w:pPr>
      <w:r>
        <w:rPr>
          <w:sz w:val="20"/>
        </w:rPr>
        <w:t>(в) "кинопулеметы", или кинокамеры, для летательных аппаратов (</w:t>
      </w:r>
      <w:r>
        <w:rPr>
          <w:b/>
          <w:sz w:val="20"/>
        </w:rPr>
        <w:t>товарная позиция 9007</w:t>
      </w:r>
      <w:r>
        <w:rPr>
          <w:sz w:val="20"/>
        </w:rPr>
        <w:t xml:space="preserve">); </w:t>
      </w:r>
    </w:p>
    <w:p w:rsidR="00CD7F46" w:rsidRDefault="00C47785">
      <w:pPr>
        <w:spacing w:after="131"/>
        <w:ind w:left="-5" w:hanging="10"/>
      </w:pPr>
      <w:r>
        <w:rPr>
          <w:sz w:val="20"/>
        </w:rPr>
        <w:t>(г) телескопические прицелы и аналогичные прицелы для оружия (</w:t>
      </w:r>
      <w:r>
        <w:rPr>
          <w:b/>
          <w:sz w:val="20"/>
        </w:rPr>
        <w:t>товарная позиция 9013</w:t>
      </w:r>
      <w:r>
        <w:rPr>
          <w:sz w:val="20"/>
        </w:rPr>
        <w:t xml:space="preserve">); </w:t>
      </w:r>
    </w:p>
    <w:p w:rsidR="00CD7F46" w:rsidRDefault="00C47785">
      <w:pPr>
        <w:spacing w:after="131"/>
        <w:ind w:left="269" w:hanging="284"/>
      </w:pPr>
      <w:r>
        <w:rPr>
          <w:sz w:val="20"/>
        </w:rPr>
        <w:t xml:space="preserve">(д) принадлежности, которые более конкретно включаются в другие товарные позиции Номенклатуры, такие как протирки, </w:t>
      </w:r>
      <w:proofErr w:type="spellStart"/>
      <w:r>
        <w:rPr>
          <w:sz w:val="20"/>
        </w:rPr>
        <w:t>шомполы</w:t>
      </w:r>
      <w:proofErr w:type="spellEnd"/>
      <w:r>
        <w:rPr>
          <w:sz w:val="20"/>
        </w:rPr>
        <w:t xml:space="preserve"> и другие приспособления для чистки оружия (</w:t>
      </w:r>
      <w:r>
        <w:rPr>
          <w:b/>
          <w:sz w:val="20"/>
        </w:rPr>
        <w:t>товарные позиции 8205, 9603</w:t>
      </w:r>
      <w:r>
        <w:rPr>
          <w:sz w:val="20"/>
        </w:rPr>
        <w:t xml:space="preserve">  и т.д.). </w:t>
      </w:r>
    </w:p>
    <w:p w:rsidR="00CD7F46" w:rsidRDefault="00C47785">
      <w:pPr>
        <w:spacing w:after="103" w:line="259" w:lineRule="auto"/>
        <w:ind w:left="0" w:firstLine="0"/>
        <w:jc w:val="left"/>
      </w:pPr>
      <w:r>
        <w:t xml:space="preserve"> </w:t>
      </w:r>
    </w:p>
    <w:p w:rsidR="00CD7F46" w:rsidRDefault="00C47785" w:rsidP="007F719A">
      <w:pPr>
        <w:spacing w:after="100" w:line="248" w:lineRule="auto"/>
        <w:ind w:left="851" w:right="16" w:hanging="866"/>
      </w:pPr>
      <w:r>
        <w:rPr>
          <w:b/>
        </w:rPr>
        <w:t xml:space="preserve">9306 </w:t>
      </w:r>
      <w:r w:rsidR="007F719A">
        <w:rPr>
          <w:b/>
        </w:rPr>
        <w:t xml:space="preserve">   </w:t>
      </w:r>
      <w:r>
        <w:rPr>
          <w:b/>
        </w:rPr>
        <w:t xml:space="preserve">Бомбы, гранаты, торпеды, мины, ракеты и аналогичные средства для ведения боевых действий, их части; патроны, прочие боеприпасы, снаряды и их части, включая дробь и пыжи для патронов: </w:t>
      </w:r>
    </w:p>
    <w:p w:rsidR="00CD7F46" w:rsidRDefault="007F719A" w:rsidP="007F719A">
      <w:pPr>
        <w:tabs>
          <w:tab w:val="center" w:pos="740"/>
          <w:tab w:val="right" w:pos="9927"/>
        </w:tabs>
        <w:spacing w:after="11" w:line="248" w:lineRule="auto"/>
        <w:ind w:left="-15" w:firstLine="1575"/>
        <w:jc w:val="left"/>
      </w:pPr>
      <w:r>
        <w:rPr>
          <w:b/>
        </w:rPr>
        <w:t xml:space="preserve"> </w:t>
      </w:r>
      <w:r w:rsidR="00C47785">
        <w:rPr>
          <w:b/>
        </w:rPr>
        <w:t xml:space="preserve">– патроны для гладкоствольного оружия и их части; пульки для </w:t>
      </w:r>
    </w:p>
    <w:p w:rsidR="00CD7F46" w:rsidRDefault="00C47785">
      <w:pPr>
        <w:spacing w:after="78" w:line="248" w:lineRule="auto"/>
        <w:ind w:left="1916" w:right="16" w:hanging="10"/>
      </w:pPr>
      <w:r>
        <w:rPr>
          <w:b/>
        </w:rPr>
        <w:t xml:space="preserve">пневматического оружия: </w:t>
      </w:r>
    </w:p>
    <w:p w:rsidR="00CD7F46" w:rsidRDefault="00C47785">
      <w:pPr>
        <w:tabs>
          <w:tab w:val="center" w:pos="1894"/>
        </w:tabs>
        <w:spacing w:after="100" w:line="248" w:lineRule="auto"/>
        <w:ind w:left="-15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9306 21  – – патроны </w:t>
      </w:r>
    </w:p>
    <w:p w:rsidR="00CD7F46" w:rsidRDefault="00C47785">
      <w:pPr>
        <w:tabs>
          <w:tab w:val="center" w:pos="1802"/>
        </w:tabs>
        <w:spacing w:after="100" w:line="248" w:lineRule="auto"/>
        <w:ind w:left="-15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9306 29 – – прочие </w:t>
      </w:r>
    </w:p>
    <w:p w:rsidR="00CD7F46" w:rsidRDefault="00C47785">
      <w:pPr>
        <w:tabs>
          <w:tab w:val="center" w:pos="2810"/>
        </w:tabs>
        <w:spacing w:after="100" w:line="248" w:lineRule="auto"/>
        <w:ind w:left="-15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9306 30 – патроны прочие и их части </w:t>
      </w:r>
    </w:p>
    <w:p w:rsidR="00CD7F46" w:rsidRDefault="00C47785">
      <w:pPr>
        <w:tabs>
          <w:tab w:val="center" w:pos="1708"/>
        </w:tabs>
        <w:spacing w:after="100" w:line="248" w:lineRule="auto"/>
        <w:ind w:left="-15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9306 90 – прочие </w:t>
      </w:r>
    </w:p>
    <w:p w:rsidR="00CD7F46" w:rsidRDefault="00C47785">
      <w:pPr>
        <w:spacing w:after="0" w:line="259" w:lineRule="auto"/>
        <w:ind w:left="0" w:firstLine="0"/>
        <w:jc w:val="left"/>
      </w:pPr>
      <w:r>
        <w:t xml:space="preserve"> </w:t>
      </w:r>
      <w:r>
        <w:tab/>
        <w:t xml:space="preserve"> </w:t>
      </w:r>
    </w:p>
    <w:p w:rsidR="00CD7F46" w:rsidRDefault="00C47785">
      <w:pPr>
        <w:ind w:left="567" w:firstLine="0"/>
      </w:pPr>
      <w:r>
        <w:t xml:space="preserve">В данную товарную позицию включаются: </w:t>
      </w:r>
    </w:p>
    <w:p w:rsidR="00CD7F46" w:rsidRDefault="00C47785">
      <w:pPr>
        <w:ind w:left="-15" w:firstLine="0"/>
      </w:pPr>
      <w:r>
        <w:t xml:space="preserve">(А) </w:t>
      </w:r>
      <w:r>
        <w:rPr>
          <w:b/>
        </w:rPr>
        <w:t>Боеприпасы</w:t>
      </w:r>
      <w:r>
        <w:t xml:space="preserve">, например: </w:t>
      </w:r>
    </w:p>
    <w:p w:rsidR="00CD7F46" w:rsidRDefault="00C47785">
      <w:pPr>
        <w:numPr>
          <w:ilvl w:val="0"/>
          <w:numId w:val="7"/>
        </w:numPr>
      </w:pPr>
      <w:r>
        <w:t xml:space="preserve">Снаряды (осколочные, шрапнельные, бронебойные, осветительные, сигнальные, трассирующие, зажигательные, дымовые и т.д.) и все прочие виды боеприпасов для пушек и мортир. </w:t>
      </w:r>
    </w:p>
    <w:p w:rsidR="00CD7F46" w:rsidRDefault="00C47785">
      <w:pPr>
        <w:numPr>
          <w:ilvl w:val="0"/>
          <w:numId w:val="7"/>
        </w:numPr>
      </w:pPr>
      <w:r>
        <w:t xml:space="preserve">Патроны всех видов: холостые (включая холостые патроны для клепочного инструмента или для пуска поршневых двигателей внутреннего сгорания с воспламенением от </w:t>
      </w:r>
      <w:r>
        <w:lastRenderedPageBreak/>
        <w:t xml:space="preserve">сжатия), с пулями, трассирующие, зажигательные, бронебойные, патроны со сферическими пулями и дробью для спортивных ружей и т.д. </w:t>
      </w:r>
    </w:p>
    <w:p w:rsidR="00CD7F46" w:rsidRDefault="00C47785">
      <w:pPr>
        <w:numPr>
          <w:ilvl w:val="0"/>
          <w:numId w:val="7"/>
        </w:numPr>
      </w:pPr>
      <w:r>
        <w:t xml:space="preserve">Пули, дробинки (полые, сферические, с проточкой и т.д.) и стрелы для пневматических, газовых или пружинных ружей, карабинов или пистолетов, </w:t>
      </w:r>
      <w:r>
        <w:rPr>
          <w:b/>
        </w:rPr>
        <w:t>кроме</w:t>
      </w:r>
      <w:r>
        <w:t xml:space="preserve"> тех, которые применяются в игрушках </w:t>
      </w:r>
      <w:r>
        <w:rPr>
          <w:b/>
        </w:rPr>
        <w:t>товарной позиции 9503</w:t>
      </w:r>
      <w:r>
        <w:t xml:space="preserve">. </w:t>
      </w:r>
    </w:p>
    <w:p w:rsidR="00CD7F46" w:rsidRDefault="00C47785">
      <w:pPr>
        <w:ind w:left="333"/>
      </w:pPr>
      <w:r>
        <w:t xml:space="preserve">(Б) </w:t>
      </w:r>
      <w:r>
        <w:rPr>
          <w:b/>
        </w:rPr>
        <w:t>Баллистические ракеты</w:t>
      </w:r>
      <w:r>
        <w:t xml:space="preserve">, боевые части которых возвращаются на поверхность Земли после достижения ими точки апогея и которые придают полезной нагрузке конечную скорость не более 7000 м/с. </w:t>
      </w:r>
    </w:p>
    <w:p w:rsidR="00CD7F46" w:rsidRDefault="00C47785">
      <w:pPr>
        <w:ind w:left="333"/>
      </w:pPr>
      <w:r>
        <w:t xml:space="preserve">(В) </w:t>
      </w:r>
      <w:r>
        <w:rPr>
          <w:b/>
        </w:rPr>
        <w:t>Боеприпасы тех типов, в которых после их запуска работает собственный двигатель</w:t>
      </w:r>
      <w:r>
        <w:t xml:space="preserve">, например, торпеды, самолеты-снаряды (ракеты, сходные с самолетами), авиационные управляемые ракеты и реактивные снаряды. </w:t>
      </w:r>
    </w:p>
    <w:p w:rsidR="00CD7F46" w:rsidRDefault="00C47785">
      <w:pPr>
        <w:ind w:left="333"/>
      </w:pPr>
      <w:r>
        <w:t xml:space="preserve">(Г) </w:t>
      </w:r>
      <w:r>
        <w:rPr>
          <w:b/>
        </w:rPr>
        <w:t>Прочие средства для ведения боевых действий</w:t>
      </w:r>
      <w:r>
        <w:t xml:space="preserve">, например, наземные и морские мины, бомбы глубинные, гранаты ручные и винтовочные, авиационные бомбы. </w:t>
      </w:r>
    </w:p>
    <w:p w:rsidR="00CD7F46" w:rsidRDefault="00C47785">
      <w:pPr>
        <w:ind w:left="-15" w:firstLine="0"/>
      </w:pPr>
      <w:r>
        <w:t xml:space="preserve">(Д) </w:t>
      </w:r>
      <w:r>
        <w:rPr>
          <w:b/>
        </w:rPr>
        <w:t xml:space="preserve">Гарпуны </w:t>
      </w:r>
      <w:r>
        <w:t xml:space="preserve">со взрывными головками или без них, для гарпунных пушек и т.д. </w:t>
      </w:r>
    </w:p>
    <w:p w:rsidR="00CD7F46" w:rsidRDefault="00C47785">
      <w:pPr>
        <w:spacing w:after="154" w:line="248" w:lineRule="auto"/>
        <w:ind w:left="-5" w:right="16" w:hanging="10"/>
      </w:pPr>
      <w:r>
        <w:t xml:space="preserve">(Е) </w:t>
      </w:r>
      <w:r>
        <w:rPr>
          <w:b/>
        </w:rPr>
        <w:t>Части боеприпасов и сре</w:t>
      </w:r>
      <w:proofErr w:type="gramStart"/>
      <w:r>
        <w:rPr>
          <w:b/>
        </w:rPr>
        <w:t>дств дл</w:t>
      </w:r>
      <w:proofErr w:type="gramEnd"/>
      <w:r>
        <w:rPr>
          <w:b/>
        </w:rPr>
        <w:t>я ведения боевых действий</w:t>
      </w:r>
      <w:r>
        <w:t xml:space="preserve">, например: </w:t>
      </w:r>
    </w:p>
    <w:p w:rsidR="00CD7F46" w:rsidRDefault="00C47785">
      <w:pPr>
        <w:numPr>
          <w:ilvl w:val="0"/>
          <w:numId w:val="8"/>
        </w:numPr>
        <w:ind w:hanging="355"/>
      </w:pPr>
      <w:r>
        <w:t xml:space="preserve">Корпуса гранат, мин, бомб, снарядов и торпед. </w:t>
      </w:r>
    </w:p>
    <w:p w:rsidR="00CD7F46" w:rsidRDefault="00C47785">
      <w:pPr>
        <w:numPr>
          <w:ilvl w:val="0"/>
          <w:numId w:val="8"/>
        </w:numPr>
        <w:ind w:hanging="355"/>
      </w:pPr>
      <w:r>
        <w:t xml:space="preserve">Патронные гильзы и прочие части патронов, например, днища (из латуни), внутренние стаканчики и внутренние днища и гильзы (из металла или картона), пыжи (из фетра, бумаги или пробки и т.д.). </w:t>
      </w:r>
    </w:p>
    <w:p w:rsidR="00CD7F46" w:rsidRDefault="00C47785">
      <w:pPr>
        <w:numPr>
          <w:ilvl w:val="0"/>
          <w:numId w:val="8"/>
        </w:numPr>
        <w:ind w:hanging="355"/>
      </w:pPr>
      <w:r>
        <w:t xml:space="preserve">Пули и свинцовая дробь как принадлежность к боеприпасам. </w:t>
      </w:r>
    </w:p>
    <w:p w:rsidR="00CD7F46" w:rsidRDefault="00C47785">
      <w:pPr>
        <w:numPr>
          <w:ilvl w:val="0"/>
          <w:numId w:val="8"/>
        </w:numPr>
        <w:ind w:hanging="355"/>
      </w:pPr>
      <w:r>
        <w:t xml:space="preserve">Взрыватели (головные и донные) замедленного, ударного или неконтактного действия (электронно-управляемые) для снарядов, торпед и т.д.; части взрывателей, включая защитные колпачки. </w:t>
      </w:r>
    </w:p>
    <w:p w:rsidR="00CD7F46" w:rsidRDefault="00C47785">
      <w:pPr>
        <w:numPr>
          <w:ilvl w:val="0"/>
          <w:numId w:val="8"/>
        </w:numPr>
        <w:ind w:hanging="355"/>
      </w:pPr>
      <w:r>
        <w:t xml:space="preserve">Механические части к некоторым видам боеприпасов, такие как специальные движители и гироскопы для торпед. </w:t>
      </w:r>
    </w:p>
    <w:p w:rsidR="00CD7F46" w:rsidRDefault="00C47785">
      <w:pPr>
        <w:numPr>
          <w:ilvl w:val="0"/>
          <w:numId w:val="8"/>
        </w:numPr>
        <w:ind w:hanging="355"/>
      </w:pPr>
      <w:r>
        <w:t xml:space="preserve">Боеголовки и камеры плавучести для торпед. </w:t>
      </w:r>
    </w:p>
    <w:p w:rsidR="00CD7F46" w:rsidRDefault="00C47785">
      <w:pPr>
        <w:numPr>
          <w:ilvl w:val="0"/>
          <w:numId w:val="8"/>
        </w:numPr>
        <w:ind w:hanging="355"/>
      </w:pPr>
      <w:r>
        <w:t xml:space="preserve">Ударники, предохранительные чеки, рычаги и прочие части гранат. </w:t>
      </w:r>
    </w:p>
    <w:p w:rsidR="00CD7F46" w:rsidRDefault="00C47785">
      <w:pPr>
        <w:numPr>
          <w:ilvl w:val="0"/>
          <w:numId w:val="8"/>
        </w:numPr>
        <w:spacing w:after="90"/>
        <w:ind w:hanging="355"/>
      </w:pPr>
      <w:r>
        <w:t xml:space="preserve">Стабилизаторы для бомб. </w:t>
      </w:r>
    </w:p>
    <w:p w:rsidR="00CD7F46" w:rsidRDefault="00C47785">
      <w:pPr>
        <w:spacing w:after="131"/>
        <w:ind w:left="-5" w:hanging="10"/>
      </w:pPr>
      <w:r>
        <w:rPr>
          <w:sz w:val="20"/>
        </w:rPr>
        <w:t xml:space="preserve">В данную товарную позицию </w:t>
      </w:r>
      <w:r>
        <w:rPr>
          <w:b/>
          <w:sz w:val="20"/>
        </w:rPr>
        <w:t>не включаются</w:t>
      </w:r>
      <w:r>
        <w:rPr>
          <w:sz w:val="20"/>
        </w:rPr>
        <w:t xml:space="preserve">: </w:t>
      </w:r>
    </w:p>
    <w:p w:rsidR="00CD7F46" w:rsidRDefault="00C47785">
      <w:pPr>
        <w:spacing w:after="131"/>
        <w:ind w:left="269" w:hanging="284"/>
      </w:pPr>
      <w:r>
        <w:rPr>
          <w:sz w:val="20"/>
        </w:rPr>
        <w:t>(а) пороха для ракет и готовые взрывчатые вещества, даже если они представлены в состоянии, готовом для включения в боеприпасы (</w:t>
      </w:r>
      <w:r>
        <w:rPr>
          <w:b/>
          <w:sz w:val="20"/>
        </w:rPr>
        <w:t>товарные позиции 3601</w:t>
      </w:r>
      <w:r>
        <w:rPr>
          <w:sz w:val="20"/>
        </w:rPr>
        <w:t xml:space="preserve"> и </w:t>
      </w:r>
      <w:r>
        <w:rPr>
          <w:b/>
          <w:sz w:val="20"/>
        </w:rPr>
        <w:t>3602</w:t>
      </w:r>
      <w:r>
        <w:rPr>
          <w:sz w:val="20"/>
        </w:rPr>
        <w:t>); огнепроводные шнуры, шнуры детонирующие, капсюли ударные или детонирующие, запалы и электродетонаторы, включая капсюли-детонаторы для снарядов (</w:t>
      </w:r>
      <w:r>
        <w:rPr>
          <w:b/>
          <w:sz w:val="20"/>
        </w:rPr>
        <w:t>товарная позиция 3603</w:t>
      </w:r>
      <w:r>
        <w:rPr>
          <w:sz w:val="20"/>
        </w:rPr>
        <w:t xml:space="preserve">); </w:t>
      </w:r>
    </w:p>
    <w:p w:rsidR="00CD7F46" w:rsidRDefault="00C47785">
      <w:pPr>
        <w:spacing w:after="131"/>
        <w:ind w:left="-5" w:hanging="10"/>
      </w:pPr>
      <w:r>
        <w:rPr>
          <w:sz w:val="20"/>
        </w:rPr>
        <w:t xml:space="preserve">(б) ракеты сигнальные и </w:t>
      </w:r>
      <w:proofErr w:type="spellStart"/>
      <w:r>
        <w:rPr>
          <w:sz w:val="20"/>
        </w:rPr>
        <w:t>градобойные</w:t>
      </w:r>
      <w:proofErr w:type="spellEnd"/>
      <w:r>
        <w:rPr>
          <w:sz w:val="20"/>
        </w:rPr>
        <w:t xml:space="preserve"> ракеты (</w:t>
      </w:r>
      <w:r>
        <w:rPr>
          <w:b/>
          <w:sz w:val="20"/>
        </w:rPr>
        <w:t>товарная позиция 3604</w:t>
      </w:r>
      <w:r>
        <w:rPr>
          <w:sz w:val="20"/>
        </w:rPr>
        <w:t xml:space="preserve">); </w:t>
      </w:r>
    </w:p>
    <w:p w:rsidR="00CD7F46" w:rsidRDefault="00C47785">
      <w:pPr>
        <w:spacing w:after="131"/>
        <w:ind w:left="-5" w:hanging="10"/>
      </w:pPr>
      <w:r>
        <w:rPr>
          <w:sz w:val="20"/>
        </w:rPr>
        <w:t>(в) заряды для огнетушителей и заряженные гранаты для тушения пожаров (</w:t>
      </w:r>
      <w:r>
        <w:rPr>
          <w:b/>
          <w:sz w:val="20"/>
        </w:rPr>
        <w:t>товарная позиция 3813</w:t>
      </w:r>
      <w:r>
        <w:rPr>
          <w:sz w:val="20"/>
        </w:rPr>
        <w:t xml:space="preserve">); </w:t>
      </w:r>
    </w:p>
    <w:p w:rsidR="00CD7F46" w:rsidRDefault="00C47785">
      <w:pPr>
        <w:spacing w:after="131"/>
        <w:ind w:left="-5" w:hanging="10"/>
      </w:pPr>
      <w:r>
        <w:rPr>
          <w:sz w:val="20"/>
        </w:rPr>
        <w:t xml:space="preserve">(г) двигатели </w:t>
      </w:r>
      <w:r>
        <w:rPr>
          <w:b/>
          <w:sz w:val="20"/>
        </w:rPr>
        <w:t>товарной позиции 8411</w:t>
      </w:r>
      <w:r>
        <w:rPr>
          <w:sz w:val="20"/>
        </w:rPr>
        <w:t xml:space="preserve"> или </w:t>
      </w:r>
      <w:r>
        <w:rPr>
          <w:b/>
          <w:sz w:val="20"/>
        </w:rPr>
        <w:t>8412</w:t>
      </w:r>
      <w:r>
        <w:rPr>
          <w:sz w:val="20"/>
        </w:rPr>
        <w:t xml:space="preserve"> для ракет, торпед и аналогичных устройств; </w:t>
      </w:r>
    </w:p>
    <w:p w:rsidR="00CD7F46" w:rsidRDefault="00C47785">
      <w:pPr>
        <w:spacing w:after="131"/>
        <w:ind w:left="-5" w:hanging="10"/>
      </w:pPr>
      <w:r>
        <w:rPr>
          <w:sz w:val="20"/>
        </w:rPr>
        <w:t xml:space="preserve">(д) радио- и радиолокационная аппаратура </w:t>
      </w:r>
      <w:r>
        <w:rPr>
          <w:b/>
          <w:sz w:val="20"/>
        </w:rPr>
        <w:t>товарной позиции 8526</w:t>
      </w:r>
      <w:r>
        <w:rPr>
          <w:sz w:val="20"/>
        </w:rPr>
        <w:t xml:space="preserve"> (см. примечание 2 к данной группе); </w:t>
      </w:r>
    </w:p>
    <w:p w:rsidR="00CD7F46" w:rsidRDefault="00C47785">
      <w:pPr>
        <w:spacing w:after="131"/>
        <w:ind w:left="269" w:hanging="284"/>
      </w:pPr>
      <w:r>
        <w:rPr>
          <w:sz w:val="20"/>
        </w:rPr>
        <w:lastRenderedPageBreak/>
        <w:t>(е) часовые механизмы для часов всех видов и их части для боеприпасов или для частей боеприпасов (например, для взрывателей) (</w:t>
      </w:r>
      <w:r>
        <w:rPr>
          <w:b/>
          <w:sz w:val="20"/>
        </w:rPr>
        <w:t>товарные позиции 9108 – 9110</w:t>
      </w:r>
      <w:r>
        <w:rPr>
          <w:sz w:val="20"/>
        </w:rPr>
        <w:t xml:space="preserve"> и </w:t>
      </w:r>
      <w:r>
        <w:rPr>
          <w:b/>
          <w:sz w:val="20"/>
        </w:rPr>
        <w:t>9114</w:t>
      </w:r>
      <w:r>
        <w:rPr>
          <w:sz w:val="20"/>
        </w:rPr>
        <w:t xml:space="preserve">). </w:t>
      </w:r>
    </w:p>
    <w:p w:rsidR="00CD7F46" w:rsidRDefault="00C47785">
      <w:pPr>
        <w:spacing w:after="103" w:line="259" w:lineRule="auto"/>
        <w:ind w:left="0" w:firstLine="0"/>
        <w:jc w:val="left"/>
      </w:pPr>
      <w:r>
        <w:t xml:space="preserve"> </w:t>
      </w:r>
    </w:p>
    <w:p w:rsidR="00CD7F46" w:rsidRDefault="00C47785" w:rsidP="007F719A">
      <w:pPr>
        <w:spacing w:after="100" w:line="248" w:lineRule="auto"/>
        <w:ind w:left="851" w:right="16" w:hanging="866"/>
      </w:pPr>
      <w:r>
        <w:rPr>
          <w:b/>
        </w:rPr>
        <w:t xml:space="preserve">9307  Мечи, сабли, шпаги, палаши, штыки, пики и аналогичное оружие, части перечисленного оружия, ножны и чехлы к нему </w:t>
      </w:r>
    </w:p>
    <w:p w:rsidR="00CD7F46" w:rsidRDefault="00C47785">
      <w:pPr>
        <w:spacing w:after="96" w:line="259" w:lineRule="auto"/>
        <w:ind w:left="0" w:firstLine="0"/>
        <w:jc w:val="left"/>
      </w:pPr>
      <w:r>
        <w:t xml:space="preserve"> </w:t>
      </w:r>
      <w:bookmarkStart w:id="0" w:name="_GoBack"/>
      <w:bookmarkEnd w:id="0"/>
    </w:p>
    <w:p w:rsidR="00CD7F46" w:rsidRDefault="00C47785">
      <w:pPr>
        <w:spacing w:after="86"/>
        <w:ind w:left="-15" w:firstLine="567"/>
      </w:pPr>
      <w:r>
        <w:t xml:space="preserve">В данную товарную позицию включаются такие виды оружия, как мечи, сабли, шпаги (включая шпаги-трости), палаши, штыки, копья, пики, алебарды, ножи для десантников, кортики, стилеты и кинжалы. Их лезвия, как правило, изготовляются из высококачественной стали и в некоторых случаях имеется более или менее сложный экран или эфес. </w:t>
      </w:r>
    </w:p>
    <w:p w:rsidR="00CD7F46" w:rsidRDefault="00C47785">
      <w:pPr>
        <w:spacing w:after="83"/>
        <w:ind w:left="-15" w:firstLine="567"/>
      </w:pPr>
      <w:r>
        <w:t xml:space="preserve">Эти виды оружия включаются в данную товарную позицию, даже если они применяются в парадных или декоративных целях или в качестве театральной бутафории. </w:t>
      </w:r>
    </w:p>
    <w:p w:rsidR="00CD7F46" w:rsidRDefault="00C47785">
      <w:pPr>
        <w:spacing w:after="88"/>
        <w:ind w:left="-15" w:firstLine="567"/>
      </w:pPr>
      <w:r>
        <w:t xml:space="preserve">В большинстве случаев лезвие закреплено в оружии неподвижно, но в некоторых кинжалах и стилетах может быть подвижное лезвие, которое в обычном положении утоплено в рукоятке. Лезвие может выдвигаться и закрепляться вручную или с помощью пружинного механизма. </w:t>
      </w:r>
    </w:p>
    <w:p w:rsidR="00CD7F46" w:rsidRDefault="00C47785">
      <w:pPr>
        <w:spacing w:after="90"/>
        <w:ind w:left="-15" w:firstLine="567"/>
      </w:pPr>
      <w:r>
        <w:t xml:space="preserve">В данную товарную позицию также включаются части холодного оружия, например, клинки сабель (включая заготовки для них, даже если они только в виде поковок), эфесы, гарды, рукоятки, а также ножны и чехлы для мечей, штыков, кинжалов и т.д. </w:t>
      </w:r>
    </w:p>
    <w:p w:rsidR="00CD7F46" w:rsidRDefault="00C47785">
      <w:pPr>
        <w:spacing w:after="131"/>
        <w:ind w:left="-5" w:hanging="10"/>
      </w:pPr>
      <w:r>
        <w:rPr>
          <w:sz w:val="20"/>
        </w:rPr>
        <w:t xml:space="preserve">В данную товарную позицию </w:t>
      </w:r>
      <w:r>
        <w:rPr>
          <w:b/>
          <w:sz w:val="20"/>
        </w:rPr>
        <w:t>не включаются</w:t>
      </w:r>
      <w:r>
        <w:rPr>
          <w:sz w:val="20"/>
        </w:rPr>
        <w:t xml:space="preserve">: </w:t>
      </w:r>
    </w:p>
    <w:p w:rsidR="00CD7F46" w:rsidRDefault="00C47785">
      <w:pPr>
        <w:spacing w:after="131"/>
        <w:ind w:left="269" w:hanging="284"/>
      </w:pPr>
      <w:r>
        <w:rPr>
          <w:sz w:val="20"/>
        </w:rPr>
        <w:t>(а) ремни и аналогичные приспособления, предназначенные для ношения мечей, штыков и т.д., из кожи (</w:t>
      </w:r>
      <w:r>
        <w:rPr>
          <w:b/>
          <w:sz w:val="20"/>
        </w:rPr>
        <w:t>товарная</w:t>
      </w:r>
      <w:r>
        <w:rPr>
          <w:b/>
          <w:sz w:val="18"/>
        </w:rPr>
        <w:t xml:space="preserve"> </w:t>
      </w:r>
      <w:r>
        <w:rPr>
          <w:b/>
          <w:sz w:val="20"/>
        </w:rPr>
        <w:t>позиция 4203</w:t>
      </w:r>
      <w:r>
        <w:rPr>
          <w:sz w:val="20"/>
        </w:rPr>
        <w:t>) или текстильных материалов (</w:t>
      </w:r>
      <w:r>
        <w:rPr>
          <w:b/>
          <w:sz w:val="20"/>
        </w:rPr>
        <w:t>товарная позиция 6217</w:t>
      </w:r>
      <w:r>
        <w:rPr>
          <w:sz w:val="20"/>
        </w:rPr>
        <w:t xml:space="preserve">); темляки (как правило, </w:t>
      </w:r>
      <w:r>
        <w:rPr>
          <w:b/>
          <w:sz w:val="20"/>
        </w:rPr>
        <w:t xml:space="preserve">товарная позиция 4205 </w:t>
      </w:r>
      <w:r>
        <w:rPr>
          <w:sz w:val="20"/>
        </w:rPr>
        <w:t xml:space="preserve">или </w:t>
      </w:r>
      <w:r>
        <w:rPr>
          <w:b/>
          <w:sz w:val="20"/>
        </w:rPr>
        <w:t>6307</w:t>
      </w:r>
      <w:r>
        <w:rPr>
          <w:sz w:val="20"/>
        </w:rPr>
        <w:t xml:space="preserve">); </w:t>
      </w:r>
    </w:p>
    <w:p w:rsidR="00CD7F46" w:rsidRDefault="00C47785">
      <w:pPr>
        <w:spacing w:after="131"/>
        <w:ind w:left="269" w:hanging="284"/>
      </w:pPr>
      <w:r>
        <w:rPr>
          <w:sz w:val="20"/>
        </w:rPr>
        <w:t>(б) охотничьи, туристские и прочие ножи, которые являются ножевыми изделиями (</w:t>
      </w:r>
      <w:r>
        <w:rPr>
          <w:b/>
          <w:sz w:val="20"/>
        </w:rPr>
        <w:t>товарная позиция 8211</w:t>
      </w:r>
      <w:r>
        <w:rPr>
          <w:sz w:val="20"/>
        </w:rPr>
        <w:t xml:space="preserve">), или чехлы для таких ножей (как правило, </w:t>
      </w:r>
      <w:r>
        <w:rPr>
          <w:b/>
          <w:sz w:val="20"/>
        </w:rPr>
        <w:t>товарная позиция 4202</w:t>
      </w:r>
      <w:r>
        <w:rPr>
          <w:sz w:val="20"/>
        </w:rPr>
        <w:t xml:space="preserve">); </w:t>
      </w:r>
    </w:p>
    <w:p w:rsidR="00CD7F46" w:rsidRDefault="00C47785">
      <w:pPr>
        <w:spacing w:after="131"/>
        <w:ind w:left="269" w:hanging="284"/>
      </w:pPr>
      <w:r>
        <w:rPr>
          <w:sz w:val="20"/>
        </w:rPr>
        <w:t>(в) ножны и футляры из драгоценного металла или из металла, плакированного драгоценным металлом (</w:t>
      </w:r>
      <w:r>
        <w:rPr>
          <w:b/>
          <w:sz w:val="20"/>
        </w:rPr>
        <w:t>товарная позиция 7115</w:t>
      </w:r>
      <w:r>
        <w:rPr>
          <w:sz w:val="20"/>
        </w:rPr>
        <w:t xml:space="preserve">); </w:t>
      </w:r>
    </w:p>
    <w:p w:rsidR="00CD7F46" w:rsidRDefault="00C47785">
      <w:pPr>
        <w:spacing w:after="131"/>
        <w:ind w:left="-5" w:hanging="10"/>
      </w:pPr>
      <w:r>
        <w:rPr>
          <w:sz w:val="20"/>
        </w:rPr>
        <w:t>(г) фехтовальные рапиры (</w:t>
      </w:r>
      <w:r>
        <w:rPr>
          <w:b/>
          <w:sz w:val="20"/>
        </w:rPr>
        <w:t>товарная позиция 9506</w:t>
      </w:r>
      <w:r>
        <w:rPr>
          <w:sz w:val="20"/>
        </w:rPr>
        <w:t xml:space="preserve">). </w:t>
      </w:r>
    </w:p>
    <w:sectPr w:rsidR="00CD7F46" w:rsidSect="003B5CB7">
      <w:headerReference w:type="even" r:id="rId7"/>
      <w:headerReference w:type="default" r:id="rId8"/>
      <w:headerReference w:type="first" r:id="rId9"/>
      <w:pgSz w:w="11906" w:h="16838"/>
      <w:pgMar w:top="1675" w:right="847" w:bottom="1228" w:left="1133" w:header="1131" w:footer="720" w:gutter="0"/>
      <w:pgNumType w:fmt="numberInDash" w:start="3053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5C9B" w:rsidRDefault="007C5C9B">
      <w:pPr>
        <w:spacing w:after="0" w:line="240" w:lineRule="auto"/>
      </w:pPr>
      <w:r>
        <w:separator/>
      </w:r>
    </w:p>
  </w:endnote>
  <w:endnote w:type="continuationSeparator" w:id="0">
    <w:p w:rsidR="007C5C9B" w:rsidRDefault="007C5C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5C9B" w:rsidRDefault="007C5C9B">
      <w:pPr>
        <w:spacing w:after="0" w:line="240" w:lineRule="auto"/>
      </w:pPr>
      <w:r>
        <w:separator/>
      </w:r>
    </w:p>
  </w:footnote>
  <w:footnote w:type="continuationSeparator" w:id="0">
    <w:p w:rsidR="007C5C9B" w:rsidRDefault="007C5C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7F46" w:rsidRDefault="00C47785">
    <w:pPr>
      <w:tabs>
        <w:tab w:val="right" w:pos="9927"/>
      </w:tabs>
      <w:spacing w:after="22" w:line="259" w:lineRule="auto"/>
      <w:ind w:left="0" w:firstLine="0"/>
      <w:jc w:val="left"/>
    </w:pPr>
    <w:r>
      <w:rPr>
        <w:i/>
        <w:sz w:val="20"/>
        <w:u w:val="single" w:color="000000"/>
      </w:rPr>
      <w:t xml:space="preserve">Раздел XIX </w:t>
    </w:r>
    <w:r>
      <w:rPr>
        <w:i/>
        <w:sz w:val="20"/>
        <w:u w:val="single" w:color="000000"/>
      </w:rPr>
      <w:tab/>
      <w:t xml:space="preserve">Группа 93 </w:t>
    </w:r>
  </w:p>
  <w:p w:rsidR="00CD7F46" w:rsidRDefault="00C47785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539876"/>
      <w:docPartObj>
        <w:docPartGallery w:val="Page Numbers (Top of Page)"/>
        <w:docPartUnique/>
      </w:docPartObj>
    </w:sdtPr>
    <w:sdtEndPr>
      <w:rPr>
        <w:rFonts w:ascii="Times New Roman" w:eastAsia="Times New Roman" w:hAnsi="Times New Roman" w:cs="Times New Roman"/>
        <w:color w:val="000000"/>
        <w:sz w:val="24"/>
        <w:szCs w:val="24"/>
        <w:lang w:eastAsia="ru-RU"/>
      </w:rPr>
    </w:sdtEndPr>
    <w:sdtContent>
      <w:p w:rsidR="003B5CB7" w:rsidRPr="003B5CB7" w:rsidRDefault="003B5CB7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3B5CB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B5CB7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3B5CB7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- 3060 -</w:t>
        </w:r>
        <w:r w:rsidRPr="003B5CB7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:rsidR="003B5CB7" w:rsidRPr="003B5CB7" w:rsidRDefault="003B5CB7" w:rsidP="003B5CB7">
        <w:pPr>
          <w:tabs>
            <w:tab w:val="right" w:pos="9927"/>
          </w:tabs>
          <w:spacing w:after="22" w:line="259" w:lineRule="auto"/>
          <w:ind w:left="0" w:firstLine="0"/>
          <w:jc w:val="left"/>
          <w:rPr>
            <w:szCs w:val="24"/>
          </w:rPr>
        </w:pPr>
        <w:r w:rsidRPr="003B5CB7">
          <w:rPr>
            <w:i/>
            <w:szCs w:val="24"/>
            <w:u w:val="single" w:color="000000"/>
          </w:rPr>
          <w:t xml:space="preserve">Раздел XIX </w:t>
        </w:r>
        <w:r w:rsidRPr="003B5CB7">
          <w:rPr>
            <w:i/>
            <w:szCs w:val="24"/>
            <w:u w:val="single" w:color="000000"/>
          </w:rPr>
          <w:tab/>
          <w:t xml:space="preserve">Группа 93 </w:t>
        </w:r>
      </w:p>
      <w:p w:rsidR="003B5CB7" w:rsidRPr="003B5CB7" w:rsidRDefault="003B5CB7" w:rsidP="003B5CB7">
        <w:pPr>
          <w:spacing w:after="0" w:line="259" w:lineRule="auto"/>
          <w:ind w:left="0" w:firstLine="0"/>
          <w:jc w:val="left"/>
          <w:rPr>
            <w:szCs w:val="24"/>
          </w:rPr>
        </w:pPr>
        <w:r w:rsidRPr="003B5CB7">
          <w:rPr>
            <w:rFonts w:eastAsia="Calibri"/>
            <w:szCs w:val="24"/>
          </w:rPr>
          <w:t xml:space="preserve"> </w: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7F46" w:rsidRDefault="00C47785">
    <w:pPr>
      <w:tabs>
        <w:tab w:val="right" w:pos="9927"/>
      </w:tabs>
      <w:spacing w:after="22" w:line="259" w:lineRule="auto"/>
      <w:ind w:left="0" w:firstLine="0"/>
      <w:jc w:val="left"/>
    </w:pPr>
    <w:r>
      <w:rPr>
        <w:i/>
        <w:sz w:val="20"/>
        <w:u w:val="single" w:color="000000"/>
      </w:rPr>
      <w:t xml:space="preserve">Раздел XIX </w:t>
    </w:r>
    <w:r>
      <w:rPr>
        <w:i/>
        <w:sz w:val="20"/>
        <w:u w:val="single" w:color="000000"/>
      </w:rPr>
      <w:tab/>
      <w:t xml:space="preserve">Группа 93 </w:t>
    </w:r>
  </w:p>
  <w:p w:rsidR="00CD7F46" w:rsidRDefault="00C47785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B68EC"/>
    <w:multiLevelType w:val="hybridMultilevel"/>
    <w:tmpl w:val="C66CC146"/>
    <w:lvl w:ilvl="0" w:tplc="18E09E7E">
      <w:start w:val="1"/>
      <w:numFmt w:val="decimal"/>
      <w:lvlText w:val="(%1)"/>
      <w:lvlJc w:val="left"/>
      <w:pPr>
        <w:ind w:left="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6A2C32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698474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ED20F9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7AC206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3165FB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AAC938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F2DBF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EB08CD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206160C6"/>
    <w:multiLevelType w:val="hybridMultilevel"/>
    <w:tmpl w:val="8CFC47BE"/>
    <w:lvl w:ilvl="0" w:tplc="927285DA">
      <w:start w:val="1"/>
      <w:numFmt w:val="decimal"/>
      <w:lvlText w:val="(%1)"/>
      <w:lvlJc w:val="left"/>
      <w:pPr>
        <w:ind w:left="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C2E51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68CFC0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B3A1E7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D82EDD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26C6B8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EC8E0D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6404DA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F805A0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E5D6E05"/>
    <w:multiLevelType w:val="hybridMultilevel"/>
    <w:tmpl w:val="1382BC0C"/>
    <w:lvl w:ilvl="0" w:tplc="89282334">
      <w:start w:val="1"/>
      <w:numFmt w:val="decimal"/>
      <w:lvlText w:val="(%1)"/>
      <w:lvlJc w:val="left"/>
      <w:pPr>
        <w:ind w:left="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6AAC636">
      <w:start w:val="1"/>
      <w:numFmt w:val="lowerLetter"/>
      <w:lvlText w:val="%2"/>
      <w:lvlJc w:val="left"/>
      <w:pPr>
        <w:ind w:left="1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B0CAC90">
      <w:start w:val="1"/>
      <w:numFmt w:val="lowerRoman"/>
      <w:lvlText w:val="%3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712CCE6">
      <w:start w:val="1"/>
      <w:numFmt w:val="decimal"/>
      <w:lvlText w:val="%4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7AA9346">
      <w:start w:val="1"/>
      <w:numFmt w:val="lowerLetter"/>
      <w:lvlText w:val="%5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C76090C">
      <w:start w:val="1"/>
      <w:numFmt w:val="lowerRoman"/>
      <w:lvlText w:val="%6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1C888B4">
      <w:start w:val="1"/>
      <w:numFmt w:val="decimal"/>
      <w:lvlText w:val="%7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A860D98">
      <w:start w:val="1"/>
      <w:numFmt w:val="lowerLetter"/>
      <w:lvlText w:val="%8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B6AFD7A">
      <w:start w:val="1"/>
      <w:numFmt w:val="lowerRoman"/>
      <w:lvlText w:val="%9"/>
      <w:lvlJc w:val="left"/>
      <w:pPr>
        <w:ind w:left="6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2FF879F8"/>
    <w:multiLevelType w:val="hybridMultilevel"/>
    <w:tmpl w:val="CC0EEC42"/>
    <w:lvl w:ilvl="0" w:tplc="3170E9A0">
      <w:start w:val="1"/>
      <w:numFmt w:val="decimal"/>
      <w:lvlText w:val="(%1)"/>
      <w:lvlJc w:val="left"/>
      <w:pPr>
        <w:ind w:left="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DA01D2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94EC83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36E9F9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A2A537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328BDD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AA0803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776AE8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71CEEC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3C914679"/>
    <w:multiLevelType w:val="hybridMultilevel"/>
    <w:tmpl w:val="C3726C68"/>
    <w:lvl w:ilvl="0" w:tplc="45F65E34">
      <w:start w:val="1"/>
      <w:numFmt w:val="decimal"/>
      <w:lvlText w:val="(%1)"/>
      <w:lvlJc w:val="left"/>
      <w:pPr>
        <w:ind w:left="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88D22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74A78B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6E252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6C2DC8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678326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0C88D4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A6A186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9AA318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4AC651D7"/>
    <w:multiLevelType w:val="hybridMultilevel"/>
    <w:tmpl w:val="E626BBCA"/>
    <w:lvl w:ilvl="0" w:tplc="A9246D88">
      <w:start w:val="1"/>
      <w:numFmt w:val="decimal"/>
      <w:lvlText w:val="(%1)"/>
      <w:lvlJc w:val="left"/>
      <w:pPr>
        <w:ind w:left="4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D7AC34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A9AFA8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32647D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356EA9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64EE0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A84ABB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3C4D6D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0340EC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4E64176E"/>
    <w:multiLevelType w:val="hybridMultilevel"/>
    <w:tmpl w:val="0C5A2AE0"/>
    <w:lvl w:ilvl="0" w:tplc="579A0210">
      <w:start w:val="1"/>
      <w:numFmt w:val="decimal"/>
      <w:lvlText w:val="%1."/>
      <w:lvlJc w:val="left"/>
      <w:pPr>
        <w:ind w:left="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33669A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292543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0A60B5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34C6DB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06563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A5846F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244262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E9E401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73357866"/>
    <w:multiLevelType w:val="hybridMultilevel"/>
    <w:tmpl w:val="62DE6DEA"/>
    <w:lvl w:ilvl="0" w:tplc="1EF61942">
      <w:start w:val="1"/>
      <w:numFmt w:val="decimal"/>
      <w:lvlText w:val="(%1)"/>
      <w:lvlJc w:val="left"/>
      <w:pPr>
        <w:ind w:left="7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362E656">
      <w:start w:val="1"/>
      <w:numFmt w:val="lowerLetter"/>
      <w:lvlText w:val="%2"/>
      <w:lvlJc w:val="left"/>
      <w:pPr>
        <w:ind w:left="1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C2C37AE">
      <w:start w:val="1"/>
      <w:numFmt w:val="lowerRoman"/>
      <w:lvlText w:val="%3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CDA4262">
      <w:start w:val="1"/>
      <w:numFmt w:val="decimal"/>
      <w:lvlText w:val="%4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662934E">
      <w:start w:val="1"/>
      <w:numFmt w:val="lowerLetter"/>
      <w:lvlText w:val="%5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DFA5782">
      <w:start w:val="1"/>
      <w:numFmt w:val="lowerRoman"/>
      <w:lvlText w:val="%6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4E01920">
      <w:start w:val="1"/>
      <w:numFmt w:val="decimal"/>
      <w:lvlText w:val="%7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6F8130E">
      <w:start w:val="1"/>
      <w:numFmt w:val="lowerLetter"/>
      <w:lvlText w:val="%8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98CAEFE">
      <w:start w:val="1"/>
      <w:numFmt w:val="lowerRoman"/>
      <w:lvlText w:val="%9"/>
      <w:lvlJc w:val="left"/>
      <w:pPr>
        <w:ind w:left="6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0"/>
  </w:num>
  <w:num w:numId="7">
    <w:abstractNumId w:val="2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D7F46"/>
    <w:rsid w:val="003B5CB7"/>
    <w:rsid w:val="0049093D"/>
    <w:rsid w:val="00534A67"/>
    <w:rsid w:val="007C5C9B"/>
    <w:rsid w:val="007F719A"/>
    <w:rsid w:val="00A737D2"/>
    <w:rsid w:val="00C47785"/>
    <w:rsid w:val="00CD7F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7D2"/>
    <w:pPr>
      <w:spacing w:after="135" w:line="268" w:lineRule="auto"/>
      <w:ind w:left="348" w:hanging="348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3B5C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3B5CB7"/>
    <w:rPr>
      <w:rFonts w:ascii="Times New Roman" w:eastAsia="Times New Roman" w:hAnsi="Times New Roman" w:cs="Times New Roman"/>
      <w:color w:val="000000"/>
      <w:sz w:val="24"/>
    </w:rPr>
  </w:style>
  <w:style w:type="paragraph" w:styleId="a5">
    <w:name w:val="header"/>
    <w:basedOn w:val="a"/>
    <w:link w:val="a6"/>
    <w:uiPriority w:val="99"/>
    <w:unhideWhenUsed/>
    <w:rsid w:val="003B5CB7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 w:cstheme="minorBidi"/>
      <w:color w:val="auto"/>
      <w:sz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3B5CB7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3119</Words>
  <Characters>17784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Кира</dc:creator>
  <cp:keywords/>
  <cp:lastModifiedBy>kolesnik_av</cp:lastModifiedBy>
  <cp:revision>5</cp:revision>
  <cp:lastPrinted>2016-09-27T09:34:00Z</cp:lastPrinted>
  <dcterms:created xsi:type="dcterms:W3CDTF">2016-08-26T07:42:00Z</dcterms:created>
  <dcterms:modified xsi:type="dcterms:W3CDTF">2016-09-27T09:34:00Z</dcterms:modified>
</cp:coreProperties>
</file>