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293" w:rsidRDefault="00615E1B">
      <w:pPr>
        <w:spacing w:after="96" w:line="259" w:lineRule="auto"/>
        <w:ind w:left="0" w:right="6" w:firstLine="0"/>
        <w:jc w:val="center"/>
      </w:pPr>
      <w:r>
        <w:rPr>
          <w:sz w:val="28"/>
        </w:rPr>
        <w:t xml:space="preserve">Группа 92 </w:t>
      </w:r>
    </w:p>
    <w:p w:rsidR="00361293" w:rsidRDefault="00615E1B">
      <w:pPr>
        <w:spacing w:after="0" w:line="259" w:lineRule="auto"/>
        <w:ind w:left="0" w:right="6" w:firstLine="0"/>
        <w:jc w:val="center"/>
      </w:pPr>
      <w:r>
        <w:rPr>
          <w:b/>
          <w:sz w:val="28"/>
        </w:rPr>
        <w:t xml:space="preserve">Инструменты музыкальные; их части и принадлежности </w:t>
      </w:r>
    </w:p>
    <w:p w:rsidR="00361293" w:rsidRDefault="00615E1B">
      <w:pPr>
        <w:spacing w:after="176" w:line="259" w:lineRule="auto"/>
        <w:ind w:left="1" w:firstLine="0"/>
        <w:jc w:val="left"/>
      </w:pPr>
      <w:r>
        <w:rPr>
          <w:b/>
        </w:rPr>
        <w:t xml:space="preserve"> </w:t>
      </w:r>
    </w:p>
    <w:p w:rsidR="00361293" w:rsidRDefault="00615E1B">
      <w:pPr>
        <w:spacing w:after="180" w:line="269" w:lineRule="auto"/>
        <w:ind w:left="-4" w:right="11"/>
      </w:pPr>
      <w:r>
        <w:rPr>
          <w:b/>
        </w:rPr>
        <w:t xml:space="preserve">Примечания: </w:t>
      </w:r>
    </w:p>
    <w:p w:rsidR="00361293" w:rsidRDefault="00615E1B">
      <w:pPr>
        <w:numPr>
          <w:ilvl w:val="0"/>
          <w:numId w:val="1"/>
        </w:numPr>
        <w:ind w:left="342" w:hanging="341"/>
      </w:pPr>
      <w:r>
        <w:t xml:space="preserve">В данную группу не включаются: </w:t>
      </w:r>
    </w:p>
    <w:p w:rsidR="00361293" w:rsidRDefault="00615E1B">
      <w:pPr>
        <w:spacing w:after="120" w:line="321" w:lineRule="auto"/>
        <w:ind w:left="681" w:hanging="338"/>
      </w:pPr>
      <w:r>
        <w:t xml:space="preserve">а) части общего назначения из недрагоценных металлов (раздел XV), указанные в примечании 2 к разделу XV, или аналогичные товары из пластмасс (группа 39); </w:t>
      </w:r>
    </w:p>
    <w:p w:rsidR="00361293" w:rsidRDefault="00615E1B">
      <w:pPr>
        <w:ind w:left="681" w:hanging="338"/>
      </w:pPr>
      <w:r>
        <w:t xml:space="preserve">б) микрофоны, усилители, громкоговорители, головные телефоны, переключатели, стробоскопы и прочие вспомогательные устройства, аппаратура или оборудование группы 85 или 90, предназначенные для использования совместно с инструментами, включаемыми в данную группу, но не объединенные с ними или не установленные в одном корпусе с этими инструментами; </w:t>
      </w:r>
    </w:p>
    <w:p w:rsidR="00361293" w:rsidRDefault="00615E1B">
      <w:pPr>
        <w:ind w:left="353"/>
      </w:pPr>
      <w:r>
        <w:t xml:space="preserve">в) игрушечные инструменты и устройства (товарная позиция 9503); </w:t>
      </w:r>
    </w:p>
    <w:p w:rsidR="00361293" w:rsidRDefault="00615E1B">
      <w:pPr>
        <w:ind w:left="353"/>
      </w:pPr>
      <w:r>
        <w:t xml:space="preserve">г) щетки для чистки музыкальных инструментов (товарная позиция 9603); или </w:t>
      </w:r>
    </w:p>
    <w:p w:rsidR="00361293" w:rsidRDefault="00615E1B">
      <w:pPr>
        <w:ind w:left="353"/>
      </w:pPr>
      <w:r>
        <w:t xml:space="preserve">д) предметы коллекционирования или антиквариат (товарная позиция 9705 или 9706). </w:t>
      </w:r>
    </w:p>
    <w:p w:rsidR="00361293" w:rsidRDefault="00615E1B">
      <w:pPr>
        <w:numPr>
          <w:ilvl w:val="0"/>
          <w:numId w:val="1"/>
        </w:numPr>
        <w:spacing w:after="105"/>
        <w:ind w:left="342" w:hanging="341"/>
      </w:pPr>
      <w:r>
        <w:t xml:space="preserve">Смычки и палочки и аналогичные приспособления, используемые для игры на музыкальных инструментах товарной позиции 9202 или 9206, представленные с такими инструментами в необходимом количестве и, очевидно, предназначенные для использования с ними, включаются в те же товарные позиции, что и соответствующие инструменты. </w:t>
      </w:r>
    </w:p>
    <w:p w:rsidR="00361293" w:rsidRDefault="00615E1B">
      <w:pPr>
        <w:ind w:left="353"/>
      </w:pPr>
      <w:r>
        <w:t xml:space="preserve">Карты, диски и валики товарной позиции 9209, представленные вместе с музыкальными инструментами, считаются самостоятельными изделиями, не являющимися составными частями указанных инструментов. </w:t>
      </w:r>
    </w:p>
    <w:p w:rsidR="00361293" w:rsidRDefault="00615E1B">
      <w:pPr>
        <w:pStyle w:val="1"/>
        <w:ind w:left="290"/>
      </w:pPr>
      <w:r>
        <w:t xml:space="preserve">ОБЩИЕ ПОЛОЖЕНИЯ </w:t>
      </w:r>
    </w:p>
    <w:p w:rsidR="00361293" w:rsidRDefault="00615E1B">
      <w:pPr>
        <w:ind w:left="577"/>
      </w:pPr>
      <w:r>
        <w:t xml:space="preserve">В данную группу включаются: </w:t>
      </w:r>
    </w:p>
    <w:p w:rsidR="00361293" w:rsidRDefault="00615E1B">
      <w:r>
        <w:t xml:space="preserve">(А) Музыкальные инструменты (товарные позиции 9201 – 9208). </w:t>
      </w:r>
    </w:p>
    <w:p w:rsidR="00361293" w:rsidRDefault="00615E1B">
      <w:pPr>
        <w:spacing w:after="106"/>
      </w:pPr>
      <w:r>
        <w:t xml:space="preserve">(Б) Части и принадлежности этих инструментов (товарная позиция 9209). </w:t>
      </w:r>
    </w:p>
    <w:p w:rsidR="00361293" w:rsidRDefault="00615E1B">
      <w:pPr>
        <w:ind w:left="1" w:firstLine="566"/>
      </w:pPr>
      <w:r>
        <w:t xml:space="preserve">Некоторые музыкальные инструменты (фортепиано, гитары и т.д.) могут иметь электрический звукосниматель и усилитель; тем не менее они включаются в соответствующие товарные позиции данной группы </w:t>
      </w:r>
      <w:r>
        <w:rPr>
          <w:b/>
        </w:rPr>
        <w:t>при условии</w:t>
      </w:r>
      <w:r>
        <w:t xml:space="preserve">, что без этого электрического оборудования ими все равно можно пользоваться как аналогичными традиционными инструментами. Электрическое оборудование само по себе, </w:t>
      </w:r>
      <w:r>
        <w:rPr>
          <w:b/>
        </w:rPr>
        <w:t>если только</w:t>
      </w:r>
      <w:r>
        <w:t xml:space="preserve"> оно не образует неотъемлемую часть инструмента или не находится в том же футляре, что и инструмент, во всех случаях </w:t>
      </w:r>
      <w:r>
        <w:rPr>
          <w:b/>
        </w:rPr>
        <w:t>не включается</w:t>
      </w:r>
      <w:r>
        <w:t xml:space="preserve"> в данную товарную позицию (</w:t>
      </w:r>
      <w:r>
        <w:rPr>
          <w:b/>
        </w:rPr>
        <w:t>товарная позиция 8518</w:t>
      </w:r>
      <w:r>
        <w:t xml:space="preserve">). </w:t>
      </w:r>
    </w:p>
    <w:p w:rsidR="00361293" w:rsidRDefault="00615E1B">
      <w:pPr>
        <w:spacing w:after="103"/>
        <w:ind w:left="1" w:firstLine="566"/>
      </w:pPr>
      <w:r>
        <w:t xml:space="preserve">Электрические или электронные инструменты (кроме автоматических фортепиано товарной позиции 9201), не пригодные для игры на них без электрического или электронного </w:t>
      </w:r>
      <w:r>
        <w:lastRenderedPageBreak/>
        <w:t xml:space="preserve">оборудования, входят в товарную позицию 9207 (см. соответствующие пояснения). В последнюю товарную позицию включаются поэтому, например, электрические, электронные и аналогичные гитары, органы, фортепиано, аккордеоны, карийоны, или набор </w:t>
      </w:r>
      <w:proofErr w:type="spellStart"/>
      <w:r>
        <w:t>высокозвучащих</w:t>
      </w:r>
      <w:proofErr w:type="spellEnd"/>
      <w:r>
        <w:t xml:space="preserve"> колокольчиков. </w:t>
      </w:r>
    </w:p>
    <w:p w:rsidR="00361293" w:rsidRDefault="00615E1B">
      <w:pPr>
        <w:spacing w:after="106"/>
        <w:ind w:left="1" w:firstLine="566"/>
      </w:pPr>
      <w:r>
        <w:t xml:space="preserve">Инструменты и аппаратура данной группы могут быть изготовлены из любого материала, включая драгоценный металл или металл, плакированный драгоценным металлом, и могут содержать драгоценные или полудрагоценные камни (природные, искусственные или реконструированные). </w:t>
      </w:r>
    </w:p>
    <w:p w:rsidR="00361293" w:rsidRDefault="00615E1B">
      <w:pPr>
        <w:spacing w:after="0" w:line="259" w:lineRule="auto"/>
        <w:ind w:left="0" w:right="7" w:firstLine="0"/>
        <w:jc w:val="right"/>
      </w:pPr>
      <w:r>
        <w:t xml:space="preserve">В соответствии с примечанием 2 к данной группе смычки и медиаторы, используемые для </w:t>
      </w:r>
    </w:p>
    <w:p w:rsidR="00361293" w:rsidRDefault="00615E1B">
      <w:pPr>
        <w:spacing w:after="134"/>
      </w:pPr>
      <w:r>
        <w:t xml:space="preserve">игры на струнных музыкальных инструментах товарной позиции 9202, а также палочки (включая палочки с мягкими головками) и деревянные молотки для ударных музыкальных инструментов товарной позиции 9206, представленные с такими инструментами в необходимом для них количестве и, очевидно, предназначены для использования с ними, должны классифицироваться вместе с соответствующими инструментами, а </w:t>
      </w:r>
      <w:r>
        <w:rPr>
          <w:b/>
        </w:rPr>
        <w:t>не</w:t>
      </w:r>
      <w:r>
        <w:t xml:space="preserve"> в товарной позиции 9209. Однако карты, диски и валики товарной позиции 9209, представленные с </w:t>
      </w:r>
      <w:proofErr w:type="spellStart"/>
      <w:r>
        <w:t>какимлибо</w:t>
      </w:r>
      <w:proofErr w:type="spellEnd"/>
      <w:r>
        <w:t xml:space="preserve"> инструментом, должны классифицироваться как отдельные изделия, а не как составляющие части такого инструмента. </w:t>
      </w:r>
    </w:p>
    <w:p w:rsidR="00361293" w:rsidRDefault="00615E1B">
      <w:pPr>
        <w:spacing w:after="168"/>
        <w:ind w:left="-4"/>
      </w:pPr>
      <w:r>
        <w:rPr>
          <w:sz w:val="20"/>
        </w:rPr>
        <w:t xml:space="preserve">В дополнение к исключениям, специально указанным в пояснениях ниже, в данную группу также </w:t>
      </w:r>
      <w:r>
        <w:rPr>
          <w:b/>
          <w:sz w:val="20"/>
        </w:rPr>
        <w:t>не включаются</w:t>
      </w:r>
      <w:r>
        <w:rPr>
          <w:sz w:val="20"/>
        </w:rPr>
        <w:t xml:space="preserve">: </w:t>
      </w:r>
    </w:p>
    <w:p w:rsidR="00361293" w:rsidRDefault="00615E1B">
      <w:pPr>
        <w:spacing w:after="168"/>
        <w:ind w:left="-4"/>
      </w:pPr>
      <w:r>
        <w:rPr>
          <w:sz w:val="20"/>
        </w:rPr>
        <w:t>(а) электрические музыкальные модули (</w:t>
      </w:r>
      <w:r>
        <w:rPr>
          <w:b/>
          <w:sz w:val="20"/>
        </w:rPr>
        <w:t>товарная позиция 8543</w:t>
      </w:r>
      <w:r>
        <w:rPr>
          <w:sz w:val="20"/>
        </w:rPr>
        <w:t xml:space="preserve">); </w:t>
      </w:r>
    </w:p>
    <w:p w:rsidR="00361293" w:rsidRDefault="00615E1B">
      <w:pPr>
        <w:spacing w:after="168"/>
        <w:ind w:left="269" w:hanging="283"/>
      </w:pPr>
      <w:r>
        <w:rPr>
          <w:sz w:val="20"/>
        </w:rPr>
        <w:t>(б) музыкальные инструменты, которые могут быть явно идентифицированы как игрушки по характеру использованного материала, их более грубой отделке, отсутствию музыкальных качеств или по каким-либо другим характеристикам (</w:t>
      </w:r>
      <w:r>
        <w:rPr>
          <w:b/>
          <w:sz w:val="20"/>
        </w:rPr>
        <w:t>группа 95</w:t>
      </w:r>
      <w:r>
        <w:rPr>
          <w:sz w:val="20"/>
        </w:rPr>
        <w:t xml:space="preserve">). Примерами служат некоторые губные гармоники, скрипки, аккордеоны, трубы, барабаны, музыкальные шкатулки; </w:t>
      </w:r>
    </w:p>
    <w:p w:rsidR="00361293" w:rsidRDefault="00615E1B">
      <w:pPr>
        <w:spacing w:after="136"/>
        <w:ind w:left="269" w:hanging="283"/>
      </w:pPr>
      <w:r>
        <w:rPr>
          <w:sz w:val="20"/>
        </w:rPr>
        <w:t>(в) предметы коллекционирования (</w:t>
      </w:r>
      <w:r>
        <w:rPr>
          <w:b/>
          <w:sz w:val="20"/>
        </w:rPr>
        <w:t>товарная позиция 9705</w:t>
      </w:r>
      <w:r>
        <w:rPr>
          <w:sz w:val="20"/>
        </w:rPr>
        <w:t>) (например, инструменты, представляющие исторический или этнографический интерес) или антиквариат возрастом более 100 лет (</w:t>
      </w:r>
      <w:r>
        <w:rPr>
          <w:b/>
          <w:sz w:val="20"/>
        </w:rPr>
        <w:t>товарная позиция 9706</w:t>
      </w:r>
      <w:r>
        <w:rPr>
          <w:sz w:val="20"/>
        </w:rPr>
        <w:t xml:space="preserve">). </w:t>
      </w:r>
    </w:p>
    <w:p w:rsidR="00361293" w:rsidRDefault="00615E1B">
      <w:pPr>
        <w:spacing w:after="134" w:line="259" w:lineRule="auto"/>
        <w:ind w:left="1" w:firstLine="0"/>
        <w:jc w:val="left"/>
      </w:pPr>
      <w:r>
        <w:t xml:space="preserve"> </w:t>
      </w:r>
    </w:p>
    <w:p w:rsidR="00361293" w:rsidRDefault="00615E1B">
      <w:pPr>
        <w:spacing w:after="86" w:line="269" w:lineRule="auto"/>
        <w:ind w:left="725" w:right="11" w:hanging="739"/>
      </w:pPr>
      <w:r>
        <w:rPr>
          <w:b/>
        </w:rPr>
        <w:t>9201</w:t>
      </w:r>
      <w:r w:rsidR="002942B9">
        <w:rPr>
          <w:b/>
        </w:rPr>
        <w:t xml:space="preserve">  </w:t>
      </w:r>
      <w:r>
        <w:rPr>
          <w:b/>
        </w:rPr>
        <w:t>Фортепиано, включая автоматические; клавесины и прочие клавишные струнные инструменты</w:t>
      </w:r>
      <w:proofErr w:type="gramStart"/>
      <w:r>
        <w:rPr>
          <w:b/>
        </w:rPr>
        <w:t xml:space="preserve"> (+): </w:t>
      </w:r>
      <w:proofErr w:type="gramEnd"/>
    </w:p>
    <w:p w:rsidR="00361293" w:rsidRDefault="00615E1B">
      <w:pPr>
        <w:tabs>
          <w:tab w:val="center" w:pos="1792"/>
        </w:tabs>
        <w:spacing w:after="70" w:line="269" w:lineRule="auto"/>
        <w:ind w:left="-14" w:firstLine="0"/>
        <w:jc w:val="left"/>
      </w:pPr>
      <w:r>
        <w:rPr>
          <w:b/>
        </w:rPr>
        <w:t xml:space="preserve"> </w:t>
      </w:r>
      <w:r>
        <w:rPr>
          <w:b/>
        </w:rPr>
        <w:tab/>
        <w:t xml:space="preserve">9201 10 – пианино </w:t>
      </w:r>
    </w:p>
    <w:p w:rsidR="00361293" w:rsidRDefault="00615E1B">
      <w:pPr>
        <w:tabs>
          <w:tab w:val="center" w:pos="1654"/>
        </w:tabs>
        <w:spacing w:after="71" w:line="269" w:lineRule="auto"/>
        <w:ind w:left="-14" w:firstLine="0"/>
        <w:jc w:val="left"/>
      </w:pPr>
      <w:r>
        <w:rPr>
          <w:b/>
        </w:rPr>
        <w:t xml:space="preserve"> </w:t>
      </w:r>
      <w:r>
        <w:rPr>
          <w:b/>
        </w:rPr>
        <w:tab/>
        <w:t xml:space="preserve">9201 20  – рояли </w:t>
      </w:r>
    </w:p>
    <w:p w:rsidR="00361293" w:rsidRDefault="00615E1B">
      <w:pPr>
        <w:tabs>
          <w:tab w:val="center" w:pos="1712"/>
        </w:tabs>
        <w:spacing w:after="80" w:line="269" w:lineRule="auto"/>
        <w:ind w:left="-14" w:firstLine="0"/>
        <w:jc w:val="left"/>
      </w:pPr>
      <w:r>
        <w:rPr>
          <w:b/>
        </w:rPr>
        <w:t xml:space="preserve"> </w:t>
      </w:r>
      <w:r>
        <w:rPr>
          <w:b/>
        </w:rPr>
        <w:tab/>
        <w:t xml:space="preserve">9201 90  – прочие </w:t>
      </w:r>
    </w:p>
    <w:p w:rsidR="00361293" w:rsidRDefault="00615E1B">
      <w:pPr>
        <w:spacing w:after="170" w:line="259" w:lineRule="auto"/>
        <w:ind w:left="1" w:firstLine="0"/>
        <w:jc w:val="left"/>
      </w:pPr>
      <w:r>
        <w:t xml:space="preserve"> </w:t>
      </w:r>
    </w:p>
    <w:p w:rsidR="00361293" w:rsidRDefault="00615E1B">
      <w:pPr>
        <w:ind w:left="577"/>
      </w:pPr>
      <w:r>
        <w:t xml:space="preserve">В данную товарную позицию включаются: </w:t>
      </w:r>
    </w:p>
    <w:p w:rsidR="00361293" w:rsidRDefault="00615E1B">
      <w:pPr>
        <w:spacing w:after="117" w:line="324" w:lineRule="auto"/>
        <w:ind w:left="359" w:hanging="358"/>
      </w:pPr>
      <w:r>
        <w:t>(1)</w:t>
      </w:r>
      <w:r>
        <w:rPr>
          <w:rFonts w:ascii="Arial" w:eastAsia="Arial" w:hAnsi="Arial" w:cs="Arial"/>
        </w:rPr>
        <w:t xml:space="preserve"> </w:t>
      </w:r>
      <w:r>
        <w:rPr>
          <w:b/>
        </w:rPr>
        <w:t xml:space="preserve">Фортепиано </w:t>
      </w:r>
      <w:r>
        <w:t xml:space="preserve">с клавиатурой и струнами, по которым ударяют молоточки, снабженные или не снабженные электрическим звукоснимателем и усилителем, то есть: </w:t>
      </w:r>
    </w:p>
    <w:p w:rsidR="00361293" w:rsidRDefault="00615E1B">
      <w:pPr>
        <w:spacing w:after="120" w:line="321" w:lineRule="auto"/>
        <w:ind w:left="698" w:hanging="355"/>
      </w:pPr>
      <w:r>
        <w:t xml:space="preserve">(а) </w:t>
      </w:r>
      <w:r>
        <w:rPr>
          <w:b/>
        </w:rPr>
        <w:t>пианино</w:t>
      </w:r>
      <w:r>
        <w:t xml:space="preserve">, имеющие деку, на которой вертикально установлены струны, при этом басовые струны расположены поперек остальных; </w:t>
      </w:r>
    </w:p>
    <w:p w:rsidR="00361293" w:rsidRDefault="00615E1B">
      <w:pPr>
        <w:spacing w:after="48" w:line="320" w:lineRule="auto"/>
        <w:ind w:left="698" w:hanging="355"/>
      </w:pPr>
      <w:r>
        <w:lastRenderedPageBreak/>
        <w:t xml:space="preserve">(б) </w:t>
      </w:r>
      <w:r>
        <w:rPr>
          <w:b/>
        </w:rPr>
        <w:t>рояли</w:t>
      </w:r>
      <w:r>
        <w:t xml:space="preserve"> (концертные и кабинетные), имеющие струны, установленные горизонтально в удлиненном корпусе. </w:t>
      </w:r>
    </w:p>
    <w:p w:rsidR="00361293" w:rsidRDefault="00615E1B">
      <w:pPr>
        <w:spacing w:after="70"/>
        <w:ind w:left="353"/>
      </w:pPr>
      <w:r>
        <w:t xml:space="preserve">К данной категории товаров относятся </w:t>
      </w:r>
      <w:r>
        <w:rPr>
          <w:b/>
        </w:rPr>
        <w:t>автоматические фортепиано</w:t>
      </w:r>
      <w:r>
        <w:t xml:space="preserve">, содержащие или не содержащие клавиатуру, на которых играют, например, с помощью перфорированных валиков бумаги или картона; они могут иметь механический, пневматический или электрический привод. </w:t>
      </w:r>
    </w:p>
    <w:p w:rsidR="00361293" w:rsidRDefault="00615E1B">
      <w:pPr>
        <w:spacing w:after="229"/>
        <w:ind w:left="-4"/>
      </w:pPr>
      <w:r>
        <w:rPr>
          <w:sz w:val="20"/>
        </w:rPr>
        <w:t xml:space="preserve">Однако "электронные фортепиано" и электронные музыкальные инструменты, которые могут быть установлены на фортепиано для получения звучания других инструментов во время игры на фортепиано, входят в </w:t>
      </w:r>
      <w:r>
        <w:rPr>
          <w:b/>
          <w:sz w:val="20"/>
        </w:rPr>
        <w:t xml:space="preserve">товарную позицию 9207 </w:t>
      </w:r>
      <w:r>
        <w:rPr>
          <w:sz w:val="20"/>
        </w:rPr>
        <w:t xml:space="preserve">(см. общие положения к данной группе). </w:t>
      </w:r>
    </w:p>
    <w:p w:rsidR="002942B9" w:rsidRDefault="00615E1B" w:rsidP="002942B9">
      <w:pPr>
        <w:spacing w:after="55" w:line="377" w:lineRule="auto"/>
        <w:ind w:left="426" w:right="11" w:hanging="440"/>
      </w:pPr>
      <w:r>
        <w:t>(2)</w:t>
      </w:r>
      <w:r>
        <w:rPr>
          <w:rFonts w:ascii="Arial" w:eastAsia="Arial" w:hAnsi="Arial" w:cs="Arial"/>
        </w:rPr>
        <w:t xml:space="preserve"> </w:t>
      </w:r>
      <w:r>
        <w:rPr>
          <w:b/>
        </w:rPr>
        <w:t xml:space="preserve">Клавесины и прочие клавишные струнные инструменты, такие как спинеты и </w:t>
      </w:r>
      <w:r w:rsidR="002942B9">
        <w:rPr>
          <w:b/>
        </w:rPr>
        <w:t xml:space="preserve"> </w:t>
      </w:r>
      <w:r>
        <w:rPr>
          <w:b/>
        </w:rPr>
        <w:t>клавикорды</w:t>
      </w:r>
      <w:r>
        <w:t xml:space="preserve">. </w:t>
      </w:r>
    </w:p>
    <w:p w:rsidR="00361293" w:rsidRDefault="00615E1B">
      <w:pPr>
        <w:spacing w:after="55" w:line="377" w:lineRule="auto"/>
        <w:ind w:left="-4" w:right="11"/>
      </w:pPr>
      <w:r>
        <w:rPr>
          <w:b/>
          <w:i/>
        </w:rPr>
        <w:t xml:space="preserve">Пояснение к субпозициям. </w:t>
      </w:r>
    </w:p>
    <w:p w:rsidR="00361293" w:rsidRDefault="00615E1B">
      <w:pPr>
        <w:spacing w:after="186" w:line="259" w:lineRule="auto"/>
        <w:ind w:left="1" w:firstLine="0"/>
        <w:jc w:val="left"/>
      </w:pPr>
      <w:r>
        <w:rPr>
          <w:b/>
          <w:i/>
        </w:rPr>
        <w:t xml:space="preserve">Субпозиции 9201 10 и 9201 20 </w:t>
      </w:r>
    </w:p>
    <w:p w:rsidR="00361293" w:rsidRDefault="00615E1B">
      <w:pPr>
        <w:spacing w:after="106"/>
        <w:ind w:left="577"/>
      </w:pPr>
      <w:r>
        <w:t xml:space="preserve">В эти субпозиции также включаются </w:t>
      </w:r>
      <w:r>
        <w:rPr>
          <w:b/>
        </w:rPr>
        <w:t>автоматические фортепиано</w:t>
      </w:r>
      <w:r>
        <w:t xml:space="preserve">. </w:t>
      </w:r>
    </w:p>
    <w:p w:rsidR="00361293" w:rsidRDefault="00615E1B">
      <w:pPr>
        <w:spacing w:after="0" w:line="259" w:lineRule="auto"/>
        <w:ind w:left="1" w:firstLine="0"/>
        <w:jc w:val="left"/>
      </w:pPr>
      <w:r>
        <w:t xml:space="preserve"> </w:t>
      </w:r>
    </w:p>
    <w:p w:rsidR="00361293" w:rsidRDefault="00615E1B">
      <w:pPr>
        <w:tabs>
          <w:tab w:val="right" w:pos="9927"/>
        </w:tabs>
        <w:spacing w:after="95" w:line="269" w:lineRule="auto"/>
        <w:ind w:left="-14" w:firstLine="0"/>
        <w:jc w:val="left"/>
      </w:pPr>
      <w:r>
        <w:rPr>
          <w:b/>
        </w:rPr>
        <w:t xml:space="preserve">9202 </w:t>
      </w:r>
      <w:r>
        <w:rPr>
          <w:b/>
        </w:rPr>
        <w:tab/>
        <w:t xml:space="preserve">Инструменты музыкальные струнные прочие (например, гитары, скрипки, арфы): </w:t>
      </w:r>
    </w:p>
    <w:p w:rsidR="00361293" w:rsidRDefault="00615E1B">
      <w:pPr>
        <w:tabs>
          <w:tab w:val="center" w:pos="1962"/>
        </w:tabs>
        <w:spacing w:after="76" w:line="269" w:lineRule="auto"/>
        <w:ind w:left="-14" w:firstLine="0"/>
        <w:jc w:val="left"/>
      </w:pPr>
      <w:r>
        <w:rPr>
          <w:b/>
        </w:rPr>
        <w:t xml:space="preserve"> </w:t>
      </w:r>
      <w:r>
        <w:rPr>
          <w:b/>
        </w:rPr>
        <w:tab/>
        <w:t xml:space="preserve">9202 10 – смычковые </w:t>
      </w:r>
    </w:p>
    <w:p w:rsidR="00361293" w:rsidRDefault="00615E1B">
      <w:pPr>
        <w:tabs>
          <w:tab w:val="center" w:pos="1712"/>
        </w:tabs>
        <w:spacing w:after="80" w:line="269" w:lineRule="auto"/>
        <w:ind w:left="-14" w:firstLine="0"/>
        <w:jc w:val="left"/>
      </w:pPr>
      <w:r>
        <w:rPr>
          <w:b/>
        </w:rPr>
        <w:t xml:space="preserve"> </w:t>
      </w:r>
      <w:r>
        <w:rPr>
          <w:b/>
        </w:rPr>
        <w:tab/>
        <w:t xml:space="preserve">9202 90 – прочие </w:t>
      </w:r>
    </w:p>
    <w:p w:rsidR="00361293" w:rsidRDefault="00615E1B">
      <w:pPr>
        <w:spacing w:after="170" w:line="259" w:lineRule="auto"/>
        <w:ind w:left="1" w:firstLine="0"/>
        <w:jc w:val="left"/>
      </w:pPr>
      <w:r>
        <w:t xml:space="preserve"> </w:t>
      </w:r>
    </w:p>
    <w:p w:rsidR="00361293" w:rsidRDefault="00615E1B">
      <w:pPr>
        <w:ind w:left="577"/>
      </w:pPr>
      <w:r>
        <w:t xml:space="preserve">В данную товарную позицию включаются: </w:t>
      </w:r>
    </w:p>
    <w:p w:rsidR="00361293" w:rsidRDefault="00615E1B">
      <w:pPr>
        <w:spacing w:after="180" w:line="269" w:lineRule="auto"/>
        <w:ind w:left="-4" w:right="11"/>
      </w:pPr>
      <w:r>
        <w:t xml:space="preserve">(А) </w:t>
      </w:r>
      <w:r>
        <w:rPr>
          <w:b/>
        </w:rPr>
        <w:t>Струнные смычковые инструменты.</w:t>
      </w:r>
      <w:r>
        <w:t xml:space="preserve"> </w:t>
      </w:r>
    </w:p>
    <w:p w:rsidR="00361293" w:rsidRDefault="00615E1B">
      <w:pPr>
        <w:spacing w:after="118" w:line="324" w:lineRule="auto"/>
        <w:ind w:left="353"/>
      </w:pPr>
      <w:r>
        <w:t xml:space="preserve">Главными примерами таких инструментов являются </w:t>
      </w:r>
      <w:r>
        <w:rPr>
          <w:b/>
        </w:rPr>
        <w:t>скрипки</w:t>
      </w:r>
      <w:r>
        <w:t xml:space="preserve">, </w:t>
      </w:r>
      <w:r>
        <w:rPr>
          <w:b/>
        </w:rPr>
        <w:t xml:space="preserve">виолы </w:t>
      </w:r>
      <w:r>
        <w:t xml:space="preserve">и </w:t>
      </w:r>
      <w:r>
        <w:rPr>
          <w:b/>
        </w:rPr>
        <w:t>альты</w:t>
      </w:r>
      <w:r>
        <w:t xml:space="preserve"> (последние немного больше обычных скрипок), </w:t>
      </w:r>
      <w:r>
        <w:rPr>
          <w:b/>
        </w:rPr>
        <w:t>виолончели</w:t>
      </w:r>
      <w:r>
        <w:t xml:space="preserve"> и </w:t>
      </w:r>
      <w:r>
        <w:rPr>
          <w:b/>
        </w:rPr>
        <w:t>бас-виолы</w:t>
      </w:r>
      <w:r>
        <w:t xml:space="preserve"> и </w:t>
      </w:r>
      <w:r>
        <w:rPr>
          <w:b/>
        </w:rPr>
        <w:t>контрабасы</w:t>
      </w:r>
      <w:r>
        <w:t xml:space="preserve">. </w:t>
      </w:r>
    </w:p>
    <w:p w:rsidR="00361293" w:rsidRDefault="00615E1B">
      <w:pPr>
        <w:spacing w:after="180" w:line="269" w:lineRule="auto"/>
        <w:ind w:left="-4" w:right="11"/>
      </w:pPr>
      <w:r>
        <w:t xml:space="preserve">(Б) </w:t>
      </w:r>
      <w:r>
        <w:rPr>
          <w:b/>
        </w:rPr>
        <w:t>Прочие струнные музыкальные инструменты.</w:t>
      </w:r>
      <w:r>
        <w:t xml:space="preserve"> </w:t>
      </w:r>
    </w:p>
    <w:p w:rsidR="00361293" w:rsidRDefault="00615E1B">
      <w:pPr>
        <w:ind w:left="353"/>
      </w:pPr>
      <w:r>
        <w:t xml:space="preserve">К данной категории товаров относятся: </w:t>
      </w:r>
    </w:p>
    <w:p w:rsidR="00361293" w:rsidRDefault="00615E1B">
      <w:pPr>
        <w:ind w:left="698" w:hanging="355"/>
      </w:pPr>
      <w:r>
        <w:t xml:space="preserve">(1) </w:t>
      </w:r>
      <w:r>
        <w:rPr>
          <w:b/>
        </w:rPr>
        <w:t>Щипковые струнные инструменты</w:t>
      </w:r>
      <w:r>
        <w:t xml:space="preserve">, в которых звуковые колебания получаются за счет мгновенного смещения струны из положения равновесия либо с помощью пальцев, либо с помощью небольшой заостренной пластинки (медиатора) из дерева, слоновой кости, панциря черепахи, пластмассы и т.д. Примерами являются: </w:t>
      </w:r>
    </w:p>
    <w:p w:rsidR="00361293" w:rsidRDefault="00615E1B">
      <w:pPr>
        <w:spacing w:after="113" w:line="320" w:lineRule="auto"/>
        <w:ind w:left="1071" w:hanging="358"/>
      </w:pPr>
      <w:r>
        <w:t xml:space="preserve">(а) </w:t>
      </w:r>
      <w:r>
        <w:rPr>
          <w:b/>
        </w:rPr>
        <w:t>мандолины</w:t>
      </w:r>
      <w:r>
        <w:t xml:space="preserve"> (неаполитанские мандолины с сильно выгнутой нижней декой, плоские мандолины, мандолы и т.д.); </w:t>
      </w:r>
    </w:p>
    <w:p w:rsidR="00361293" w:rsidRDefault="00615E1B">
      <w:pPr>
        <w:spacing w:after="180" w:line="269" w:lineRule="auto"/>
        <w:ind w:left="723" w:right="11"/>
      </w:pPr>
      <w:r>
        <w:t xml:space="preserve">(б) </w:t>
      </w:r>
      <w:r>
        <w:rPr>
          <w:b/>
        </w:rPr>
        <w:t>гитары</w:t>
      </w:r>
      <w:r>
        <w:t xml:space="preserve">; </w:t>
      </w:r>
    </w:p>
    <w:p w:rsidR="00361293" w:rsidRDefault="00615E1B">
      <w:pPr>
        <w:ind w:left="723"/>
      </w:pPr>
      <w:r>
        <w:t xml:space="preserve">(в) </w:t>
      </w:r>
      <w:r>
        <w:rPr>
          <w:b/>
        </w:rPr>
        <w:t>немецкие лютни</w:t>
      </w:r>
      <w:r>
        <w:t xml:space="preserve"> (вид мандолины); </w:t>
      </w:r>
    </w:p>
    <w:p w:rsidR="00361293" w:rsidRDefault="00615E1B">
      <w:pPr>
        <w:spacing w:after="120" w:line="321" w:lineRule="auto"/>
        <w:ind w:left="1071" w:hanging="358"/>
      </w:pPr>
      <w:r>
        <w:lastRenderedPageBreak/>
        <w:t xml:space="preserve">(г) </w:t>
      </w:r>
      <w:r>
        <w:rPr>
          <w:b/>
        </w:rPr>
        <w:t>банджо</w:t>
      </w:r>
      <w:r>
        <w:t xml:space="preserve"> (инструмент с длинным грифом, имеющий круглый корпус с плоской нижней декой и плоской верхней декой, образуемой барабанным пергаментом); </w:t>
      </w:r>
    </w:p>
    <w:p w:rsidR="00361293" w:rsidRDefault="00615E1B">
      <w:pPr>
        <w:ind w:left="723"/>
      </w:pPr>
      <w:r>
        <w:t xml:space="preserve">(д) </w:t>
      </w:r>
      <w:r>
        <w:rPr>
          <w:b/>
        </w:rPr>
        <w:t>гавайские гитары</w:t>
      </w:r>
      <w:r>
        <w:t xml:space="preserve"> (маленькие гитары с толстым грифом); </w:t>
      </w:r>
    </w:p>
    <w:p w:rsidR="00361293" w:rsidRDefault="00615E1B">
      <w:pPr>
        <w:spacing w:after="115" w:line="321" w:lineRule="auto"/>
        <w:ind w:left="1071" w:hanging="358"/>
      </w:pPr>
      <w:r>
        <w:t xml:space="preserve">(е) </w:t>
      </w:r>
      <w:r>
        <w:rPr>
          <w:b/>
        </w:rPr>
        <w:t>цитры</w:t>
      </w:r>
      <w:r>
        <w:t xml:space="preserve">. Они имеют плоский резонатор приблизительно трапециевидной формы и большое количество струн, обычно из металла; </w:t>
      </w:r>
    </w:p>
    <w:p w:rsidR="00361293" w:rsidRDefault="00615E1B">
      <w:pPr>
        <w:spacing w:after="180" w:line="269" w:lineRule="auto"/>
        <w:ind w:left="723" w:right="11"/>
      </w:pPr>
      <w:r>
        <w:t xml:space="preserve">(ж) </w:t>
      </w:r>
      <w:r>
        <w:rPr>
          <w:b/>
        </w:rPr>
        <w:t>балалайки</w:t>
      </w:r>
      <w:r>
        <w:t xml:space="preserve">; </w:t>
      </w:r>
    </w:p>
    <w:p w:rsidR="00361293" w:rsidRDefault="00615E1B">
      <w:pPr>
        <w:spacing w:after="115" w:line="321" w:lineRule="auto"/>
        <w:ind w:left="1071" w:hanging="358"/>
      </w:pPr>
      <w:r>
        <w:t xml:space="preserve">(з) </w:t>
      </w:r>
      <w:r>
        <w:rPr>
          <w:b/>
        </w:rPr>
        <w:t>арфы</w:t>
      </w:r>
      <w:r>
        <w:t xml:space="preserve">. Это струнные инструменты, из которых звук извлекают щипком; они имеют треугольную раму и струны калиброванной длины. </w:t>
      </w:r>
    </w:p>
    <w:p w:rsidR="00361293" w:rsidRDefault="00615E1B">
      <w:pPr>
        <w:spacing w:after="180" w:line="269" w:lineRule="auto"/>
        <w:ind w:left="368" w:right="11"/>
      </w:pPr>
      <w:r>
        <w:t xml:space="preserve">(2) </w:t>
      </w:r>
      <w:r>
        <w:rPr>
          <w:b/>
        </w:rPr>
        <w:t>Прочие инструменты</w:t>
      </w:r>
      <w:r>
        <w:t xml:space="preserve">, такие как: </w:t>
      </w:r>
    </w:p>
    <w:p w:rsidR="00361293" w:rsidRDefault="00615E1B">
      <w:pPr>
        <w:ind w:left="1071" w:hanging="358"/>
      </w:pPr>
      <w:r>
        <w:t xml:space="preserve">(а) </w:t>
      </w:r>
      <w:r>
        <w:rPr>
          <w:b/>
        </w:rPr>
        <w:t>эоловы арфы</w:t>
      </w:r>
      <w:r>
        <w:t xml:space="preserve">. Используются в садах и т.д. Они состоят из большого количества струн на резонаторе; будучи помещенными в поток ветра, издают естественные звуки; </w:t>
      </w:r>
    </w:p>
    <w:p w:rsidR="00361293" w:rsidRDefault="00615E1B">
      <w:pPr>
        <w:spacing w:after="102"/>
        <w:ind w:left="1071" w:hanging="358"/>
      </w:pPr>
      <w:r>
        <w:t xml:space="preserve">(б) </w:t>
      </w:r>
      <w:r>
        <w:rPr>
          <w:b/>
        </w:rPr>
        <w:t>цимбалы</w:t>
      </w:r>
      <w:r>
        <w:t xml:space="preserve">. Они имеют раму, на которой установлены стальные струны. На них играют, ударяя молоточками с мягкими головками, и используются они в цыганских ансамблях. </w:t>
      </w:r>
    </w:p>
    <w:p w:rsidR="00361293" w:rsidRDefault="00615E1B">
      <w:pPr>
        <w:spacing w:after="57"/>
        <w:ind w:left="1" w:firstLine="566"/>
      </w:pPr>
      <w:r>
        <w:t xml:space="preserve">В некоторых инструментах, особенно гитарах, звук может усиливаться электронными средствами, что не влечет исключения их из данной товарной позиции; однако такие электронные инструменты, как гитары без резонаторов входят в </w:t>
      </w:r>
      <w:r>
        <w:rPr>
          <w:b/>
        </w:rPr>
        <w:t xml:space="preserve">товарную позицию 9207 </w:t>
      </w:r>
      <w:r>
        <w:t xml:space="preserve">(см. </w:t>
      </w:r>
    </w:p>
    <w:p w:rsidR="00361293" w:rsidRDefault="00615E1B">
      <w:pPr>
        <w:spacing w:after="106"/>
      </w:pPr>
      <w:r>
        <w:t xml:space="preserve">общие положения к данной группе). </w:t>
      </w:r>
    </w:p>
    <w:p w:rsidR="00361293" w:rsidRDefault="00615E1B">
      <w:pPr>
        <w:spacing w:after="100" w:line="259" w:lineRule="auto"/>
        <w:ind w:left="1" w:firstLine="0"/>
        <w:jc w:val="left"/>
      </w:pPr>
      <w:r>
        <w:t xml:space="preserve"> </w:t>
      </w:r>
    </w:p>
    <w:p w:rsidR="00361293" w:rsidRDefault="00615E1B">
      <w:pPr>
        <w:spacing w:after="81" w:line="269" w:lineRule="auto"/>
        <w:ind w:left="-4" w:right="11"/>
      </w:pPr>
      <w:r>
        <w:rPr>
          <w:b/>
        </w:rPr>
        <w:t xml:space="preserve">[9203] </w:t>
      </w:r>
    </w:p>
    <w:p w:rsidR="00361293" w:rsidRDefault="00615E1B">
      <w:pPr>
        <w:spacing w:after="0" w:line="259" w:lineRule="auto"/>
        <w:ind w:left="1" w:firstLine="0"/>
        <w:jc w:val="left"/>
      </w:pPr>
      <w:r>
        <w:t xml:space="preserve"> </w:t>
      </w:r>
    </w:p>
    <w:p w:rsidR="00361293" w:rsidRDefault="00615E1B">
      <w:pPr>
        <w:spacing w:after="86" w:line="269" w:lineRule="auto"/>
        <w:ind w:left="-4" w:right="11"/>
      </w:pPr>
      <w:r>
        <w:rPr>
          <w:b/>
        </w:rPr>
        <w:t xml:space="preserve">[9204] </w:t>
      </w:r>
    </w:p>
    <w:p w:rsidR="00361293" w:rsidRDefault="00615E1B">
      <w:pPr>
        <w:spacing w:after="129" w:line="259" w:lineRule="auto"/>
        <w:ind w:left="1" w:firstLine="0"/>
        <w:jc w:val="left"/>
      </w:pPr>
      <w:r>
        <w:rPr>
          <w:b/>
        </w:rPr>
        <w:t xml:space="preserve"> </w:t>
      </w:r>
    </w:p>
    <w:p w:rsidR="00361293" w:rsidRDefault="00615E1B">
      <w:pPr>
        <w:spacing w:after="118" w:line="269" w:lineRule="auto"/>
        <w:ind w:left="725" w:right="11" w:hanging="739"/>
      </w:pPr>
      <w:r>
        <w:rPr>
          <w:b/>
        </w:rPr>
        <w:t>9205</w:t>
      </w:r>
      <w:r w:rsidR="002942B9">
        <w:rPr>
          <w:b/>
        </w:rPr>
        <w:t xml:space="preserve"> </w:t>
      </w:r>
      <w:r>
        <w:rPr>
          <w:b/>
        </w:rPr>
        <w:t xml:space="preserve"> Инструменты музыкальные духовые (например, клавишные органы с трубами, аккордеоны, кларнеты, трубы, волынки), кроме ярмарочных органов и механических шарманок: </w:t>
      </w:r>
    </w:p>
    <w:p w:rsidR="00361293" w:rsidRDefault="00615E1B">
      <w:pPr>
        <w:tabs>
          <w:tab w:val="center" w:pos="3116"/>
        </w:tabs>
        <w:spacing w:after="79" w:line="269" w:lineRule="auto"/>
        <w:ind w:left="-14" w:firstLine="0"/>
        <w:jc w:val="left"/>
      </w:pPr>
      <w:r>
        <w:rPr>
          <w:b/>
        </w:rPr>
        <w:t xml:space="preserve"> </w:t>
      </w:r>
      <w:r>
        <w:rPr>
          <w:b/>
        </w:rPr>
        <w:tab/>
        <w:t xml:space="preserve">9205 10  – инструменты духовые "медные" </w:t>
      </w:r>
    </w:p>
    <w:p w:rsidR="00361293" w:rsidRDefault="00615E1B">
      <w:pPr>
        <w:tabs>
          <w:tab w:val="center" w:pos="1712"/>
        </w:tabs>
        <w:spacing w:after="80" w:line="269" w:lineRule="auto"/>
        <w:ind w:left="-14" w:firstLine="0"/>
        <w:jc w:val="left"/>
      </w:pPr>
      <w:r>
        <w:rPr>
          <w:b/>
        </w:rPr>
        <w:t xml:space="preserve"> </w:t>
      </w:r>
      <w:r>
        <w:rPr>
          <w:b/>
        </w:rPr>
        <w:tab/>
        <w:t xml:space="preserve">9205 90  – прочие </w:t>
      </w:r>
    </w:p>
    <w:p w:rsidR="00361293" w:rsidRDefault="00615E1B">
      <w:pPr>
        <w:spacing w:after="96" w:line="259" w:lineRule="auto"/>
        <w:ind w:left="1" w:firstLine="0"/>
        <w:jc w:val="left"/>
      </w:pPr>
      <w:r>
        <w:t xml:space="preserve"> </w:t>
      </w:r>
    </w:p>
    <w:p w:rsidR="00361293" w:rsidRDefault="00615E1B">
      <w:pPr>
        <w:ind w:left="1" w:firstLine="566"/>
      </w:pPr>
      <w:r>
        <w:t xml:space="preserve">В данную товарную позицию включаются духовые музыкальные инструменты, </w:t>
      </w:r>
      <w:r>
        <w:rPr>
          <w:b/>
        </w:rPr>
        <w:t>не</w:t>
      </w:r>
      <w:r>
        <w:t xml:space="preserve"> относящиеся к </w:t>
      </w:r>
      <w:r>
        <w:rPr>
          <w:b/>
        </w:rPr>
        <w:t>товарной позиции 9208</w:t>
      </w:r>
      <w:r>
        <w:t xml:space="preserve"> (ярмарочные органы, механические шарманки, сигнальные инструменты и т.д.), хотя они могли бы в определенных отношениях рассматриваться как духовые инструменты: </w:t>
      </w:r>
    </w:p>
    <w:p w:rsidR="00361293" w:rsidRDefault="00615E1B">
      <w:pPr>
        <w:ind w:left="577"/>
      </w:pPr>
      <w:r>
        <w:t xml:space="preserve">В данную товарную позицию включаются: </w:t>
      </w:r>
    </w:p>
    <w:p w:rsidR="00361293" w:rsidRDefault="00615E1B">
      <w:pPr>
        <w:spacing w:after="106" w:line="269" w:lineRule="auto"/>
        <w:ind w:left="-4" w:right="11"/>
      </w:pPr>
      <w:r>
        <w:lastRenderedPageBreak/>
        <w:t xml:space="preserve">(А) </w:t>
      </w:r>
      <w:r>
        <w:rPr>
          <w:b/>
        </w:rPr>
        <w:t>Духовые "медные" инструменты</w:t>
      </w:r>
      <w:r>
        <w:t xml:space="preserve">. </w:t>
      </w:r>
    </w:p>
    <w:p w:rsidR="00361293" w:rsidRDefault="00615E1B">
      <w:pPr>
        <w:ind w:left="353"/>
      </w:pPr>
      <w:r>
        <w:t xml:space="preserve">Термин духовые "медные" означает характер звука инструментов, используемых в данной группе оркестра, а не составную часть материала, из которого изготовлены эти инструменты. В данную товарную позицию включаются инструменты, обычно сделанные из металла (латуни, нейзильбера, серебра и т.д.) в форме конусообразной трубы, оканчивающейся раструбом; они могут быть в разной степени свернуты в спираль. Они снабжаются пустотелым мундштуком, из которого губами извлекается звук, и обычно управляются с помощью клапанов. К ним относятся корнеты, трубы (простые трубы, оркестровые трубы и т.д.), охотничьи рожки, </w:t>
      </w:r>
      <w:proofErr w:type="spellStart"/>
      <w:r>
        <w:t>бюгельгорны</w:t>
      </w:r>
      <w:proofErr w:type="spellEnd"/>
      <w:r>
        <w:t xml:space="preserve">, саксгорны, баритоны и басовые охотничьи рожки, басовые тубы (туба-бас), </w:t>
      </w:r>
      <w:proofErr w:type="spellStart"/>
      <w:r>
        <w:t>бас-сузафоны</w:t>
      </w:r>
      <w:proofErr w:type="spellEnd"/>
      <w:r>
        <w:t xml:space="preserve">, тромбоны (вентильные или </w:t>
      </w:r>
      <w:proofErr w:type="spellStart"/>
      <w:r>
        <w:t>цугтромбоны</w:t>
      </w:r>
      <w:proofErr w:type="spellEnd"/>
      <w:r>
        <w:t xml:space="preserve">), оркестровые рожки (например, французские рожки) и бесклапанные рожки, используемые в оркестрах (например, охотничьи рожки). </w:t>
      </w:r>
    </w:p>
    <w:p w:rsidR="00361293" w:rsidRDefault="00615E1B">
      <w:pPr>
        <w:spacing w:after="180" w:line="269" w:lineRule="auto"/>
        <w:ind w:left="-4" w:right="11"/>
      </w:pPr>
      <w:r>
        <w:t xml:space="preserve">(Б) </w:t>
      </w:r>
      <w:r>
        <w:rPr>
          <w:b/>
        </w:rPr>
        <w:t>Прочие духовые музыкальные инструменты</w:t>
      </w:r>
      <w:r>
        <w:t xml:space="preserve">. </w:t>
      </w:r>
    </w:p>
    <w:p w:rsidR="00361293" w:rsidRDefault="00615E1B">
      <w:pPr>
        <w:ind w:left="353"/>
      </w:pPr>
      <w:r>
        <w:t xml:space="preserve">К данной категории инструментов относятся: </w:t>
      </w:r>
    </w:p>
    <w:p w:rsidR="00361293" w:rsidRDefault="00615E1B">
      <w:pPr>
        <w:numPr>
          <w:ilvl w:val="0"/>
          <w:numId w:val="2"/>
        </w:numPr>
        <w:spacing w:after="103"/>
        <w:ind w:right="11" w:hanging="355"/>
      </w:pPr>
      <w:r>
        <w:rPr>
          <w:b/>
        </w:rPr>
        <w:t>Клавишные органы с трубами</w:t>
      </w:r>
      <w:r>
        <w:t xml:space="preserve"> (типа церковных органов). Это духовые инструменты, в которых движение клавиш передается на трубы электрическим, электропневматическим или механическим способом. </w:t>
      </w:r>
    </w:p>
    <w:p w:rsidR="00361293" w:rsidRDefault="00615E1B">
      <w:pPr>
        <w:spacing w:after="132"/>
        <w:ind w:left="723"/>
      </w:pPr>
      <w:r>
        <w:t xml:space="preserve">В данную товарную позицию также включаются пульт и корпус органа (то есть деревянная конструкция, в которой содержится орган и которая обычно используется в декоративных целях), если они представлены с органом. Если они представлены отдельно, то в данную товарную позицию </w:t>
      </w:r>
      <w:r>
        <w:rPr>
          <w:b/>
        </w:rPr>
        <w:t xml:space="preserve">не включаются (товарная позиция 9209). </w:t>
      </w:r>
    </w:p>
    <w:p w:rsidR="00361293" w:rsidRDefault="00615E1B">
      <w:pPr>
        <w:spacing w:after="168" w:line="321" w:lineRule="auto"/>
        <w:ind w:left="-4"/>
      </w:pPr>
      <w:r>
        <w:rPr>
          <w:sz w:val="20"/>
        </w:rPr>
        <w:t xml:space="preserve">В данную товарную позицию </w:t>
      </w:r>
      <w:r>
        <w:rPr>
          <w:b/>
          <w:sz w:val="20"/>
        </w:rPr>
        <w:t>не включаются</w:t>
      </w:r>
      <w:r>
        <w:rPr>
          <w:sz w:val="20"/>
        </w:rPr>
        <w:t xml:space="preserve"> оркестрионы, шарманки и аналогичные инструменты с трубами, не оснащенные клавиатурой и работающие либо автоматически, либо от ручки (</w:t>
      </w:r>
      <w:r>
        <w:rPr>
          <w:b/>
          <w:sz w:val="20"/>
        </w:rPr>
        <w:t>товарная позиция 9208</w:t>
      </w:r>
      <w:r>
        <w:rPr>
          <w:sz w:val="20"/>
        </w:rPr>
        <w:t xml:space="preserve">). Электронные органы включаются в </w:t>
      </w:r>
      <w:r>
        <w:rPr>
          <w:b/>
          <w:sz w:val="20"/>
        </w:rPr>
        <w:t>товарную позицию 9207</w:t>
      </w:r>
      <w:r>
        <w:rPr>
          <w:sz w:val="20"/>
        </w:rPr>
        <w:t xml:space="preserve">. </w:t>
      </w:r>
    </w:p>
    <w:p w:rsidR="00361293" w:rsidRDefault="00615E1B">
      <w:pPr>
        <w:numPr>
          <w:ilvl w:val="0"/>
          <w:numId w:val="2"/>
        </w:numPr>
        <w:spacing w:after="120" w:line="323" w:lineRule="auto"/>
        <w:ind w:right="11" w:hanging="355"/>
      </w:pPr>
      <w:r>
        <w:rPr>
          <w:b/>
        </w:rPr>
        <w:t>Фисгармонии и аналогичные клавишные инструменты со свободными металлическими язычками</w:t>
      </w:r>
      <w:r>
        <w:t xml:space="preserve">, без труб. </w:t>
      </w:r>
    </w:p>
    <w:p w:rsidR="00361293" w:rsidRDefault="00615E1B">
      <w:pPr>
        <w:numPr>
          <w:ilvl w:val="0"/>
          <w:numId w:val="2"/>
        </w:numPr>
        <w:spacing w:after="71" w:line="321" w:lineRule="auto"/>
        <w:ind w:right="11" w:hanging="355"/>
      </w:pPr>
      <w:r>
        <w:rPr>
          <w:b/>
        </w:rPr>
        <w:t xml:space="preserve">Аккордеоны и аналогичные инструменты, </w:t>
      </w:r>
      <w:proofErr w:type="spellStart"/>
      <w:r>
        <w:rPr>
          <w:b/>
        </w:rPr>
        <w:t>концертины</w:t>
      </w:r>
      <w:proofErr w:type="spellEnd"/>
      <w:r>
        <w:rPr>
          <w:b/>
        </w:rPr>
        <w:t xml:space="preserve">, </w:t>
      </w:r>
      <w:proofErr w:type="spellStart"/>
      <w:r>
        <w:rPr>
          <w:b/>
        </w:rPr>
        <w:t>бандонионы</w:t>
      </w:r>
      <w:proofErr w:type="spellEnd"/>
      <w:r>
        <w:rPr>
          <w:b/>
        </w:rPr>
        <w:t xml:space="preserve"> </w:t>
      </w:r>
      <w:r>
        <w:t xml:space="preserve">и </w:t>
      </w:r>
      <w:r>
        <w:rPr>
          <w:b/>
        </w:rPr>
        <w:t>аккордеоны с ножным приводом</w:t>
      </w:r>
      <w:r>
        <w:t xml:space="preserve">. </w:t>
      </w:r>
    </w:p>
    <w:p w:rsidR="00361293" w:rsidRDefault="00615E1B">
      <w:pPr>
        <w:spacing w:after="168" w:line="322" w:lineRule="auto"/>
        <w:ind w:left="-4"/>
      </w:pPr>
      <w:r>
        <w:rPr>
          <w:sz w:val="20"/>
        </w:rPr>
        <w:t xml:space="preserve">В данную товарную позицию не включаются электронные аккордеоны (см. пояснения к </w:t>
      </w:r>
      <w:r>
        <w:rPr>
          <w:b/>
          <w:sz w:val="20"/>
        </w:rPr>
        <w:t>товарной позиции 9207</w:t>
      </w:r>
      <w:r>
        <w:rPr>
          <w:sz w:val="20"/>
        </w:rPr>
        <w:t xml:space="preserve"> и общие положения к данной группе). </w:t>
      </w:r>
    </w:p>
    <w:p w:rsidR="00361293" w:rsidRDefault="00615E1B">
      <w:pPr>
        <w:numPr>
          <w:ilvl w:val="0"/>
          <w:numId w:val="2"/>
        </w:numPr>
        <w:spacing w:after="180" w:line="269" w:lineRule="auto"/>
        <w:ind w:right="11" w:hanging="355"/>
      </w:pPr>
      <w:r>
        <w:rPr>
          <w:b/>
        </w:rPr>
        <w:t>Губные гармоники</w:t>
      </w:r>
      <w:r>
        <w:t xml:space="preserve">. </w:t>
      </w:r>
    </w:p>
    <w:p w:rsidR="00361293" w:rsidRDefault="00615E1B">
      <w:pPr>
        <w:numPr>
          <w:ilvl w:val="0"/>
          <w:numId w:val="2"/>
        </w:numPr>
        <w:spacing w:after="104"/>
        <w:ind w:right="11" w:hanging="355"/>
      </w:pPr>
      <w:r>
        <w:rPr>
          <w:b/>
        </w:rPr>
        <w:t>Так называемые "духовые деревянные" инструменты</w:t>
      </w:r>
      <w:r>
        <w:t xml:space="preserve">. Эти инструменты состоят, по существу, из трубы (из дерева или тростника, металла, пластмассы, эбонита, стекла) с отверстиями, как правило, снабженной клавишами и кольцами.  Обычно звучание в них создается с помощью язычков. В эту категорию товаров включаются флейты, </w:t>
      </w:r>
      <w:proofErr w:type="spellStart"/>
      <w:r>
        <w:t>блокфлейты</w:t>
      </w:r>
      <w:proofErr w:type="spellEnd"/>
      <w:r>
        <w:t xml:space="preserve">, дудки, флажолеты, гобои, кларнеты, английские рожки, фаготы, саксофоны и </w:t>
      </w:r>
      <w:proofErr w:type="spellStart"/>
      <w:r>
        <w:t>сарюсофоны</w:t>
      </w:r>
      <w:proofErr w:type="spellEnd"/>
      <w:r>
        <w:t xml:space="preserve">. </w:t>
      </w:r>
    </w:p>
    <w:p w:rsidR="00361293" w:rsidRDefault="00615E1B">
      <w:pPr>
        <w:ind w:left="723"/>
      </w:pPr>
      <w:r>
        <w:lastRenderedPageBreak/>
        <w:t xml:space="preserve">К данной категории инструментов относятся также окарины (небольшие яйцеобразные инструменты, сделанные из металла или из глины, дающие флейтообразный звук) и свистки с кулисой (из металла или эбонита). </w:t>
      </w:r>
    </w:p>
    <w:p w:rsidR="00361293" w:rsidRDefault="00615E1B">
      <w:pPr>
        <w:numPr>
          <w:ilvl w:val="0"/>
          <w:numId w:val="2"/>
        </w:numPr>
        <w:spacing w:after="102"/>
        <w:ind w:right="11" w:hanging="355"/>
      </w:pPr>
      <w:r>
        <w:rPr>
          <w:b/>
        </w:rPr>
        <w:t>Прочие духовые инструменты</w:t>
      </w:r>
      <w:r>
        <w:t xml:space="preserve"> (например, волынки, английские волынки, или мюзеты, состоящие из накопителя воздуха или из мешка, сделанного из кожи или пузыря, и из трех-пяти труб: одна труба – это дудка, а остальные – басовые). </w:t>
      </w:r>
    </w:p>
    <w:p w:rsidR="00361293" w:rsidRDefault="00615E1B">
      <w:pPr>
        <w:spacing w:after="133" w:line="259" w:lineRule="auto"/>
        <w:ind w:left="358" w:firstLine="0"/>
        <w:jc w:val="left"/>
      </w:pPr>
      <w:r>
        <w:t xml:space="preserve"> </w:t>
      </w:r>
    </w:p>
    <w:p w:rsidR="00361293" w:rsidRDefault="00615E1B">
      <w:pPr>
        <w:spacing w:after="89" w:line="269" w:lineRule="auto"/>
        <w:ind w:left="725" w:right="11" w:hanging="739"/>
      </w:pPr>
      <w:r>
        <w:rPr>
          <w:b/>
        </w:rPr>
        <w:t xml:space="preserve">9206  Инструменты музыкальные ударные (например, барабаны, ксилофоны, тарелки, кастаньеты, маракасы) </w:t>
      </w:r>
    </w:p>
    <w:p w:rsidR="00361293" w:rsidRDefault="00615E1B">
      <w:pPr>
        <w:spacing w:after="96" w:line="259" w:lineRule="auto"/>
        <w:ind w:left="1" w:firstLine="0"/>
        <w:jc w:val="left"/>
      </w:pPr>
      <w:r>
        <w:t xml:space="preserve"> </w:t>
      </w:r>
    </w:p>
    <w:p w:rsidR="00361293" w:rsidRDefault="00615E1B">
      <w:pPr>
        <w:ind w:left="1" w:firstLine="566"/>
      </w:pPr>
      <w:r>
        <w:t xml:space="preserve">По ударным музыкальным инструментам ударяют предметом такого же рода либо палочкой или аналогичным приспособлением, либо голой рукой. Эти инструменты известны также собирательно как "барабаны". </w:t>
      </w:r>
    </w:p>
    <w:p w:rsidR="00361293" w:rsidRDefault="00615E1B">
      <w:pPr>
        <w:ind w:left="577"/>
      </w:pPr>
      <w:r>
        <w:t xml:space="preserve">Главными инструментами в данной товарной позиции являются: </w:t>
      </w:r>
    </w:p>
    <w:p w:rsidR="00361293" w:rsidRDefault="00615E1B">
      <w:pPr>
        <w:spacing w:after="180" w:line="269" w:lineRule="auto"/>
        <w:ind w:left="-4" w:right="11"/>
      </w:pPr>
      <w:r>
        <w:t xml:space="preserve">(А) </w:t>
      </w:r>
      <w:r>
        <w:rPr>
          <w:b/>
        </w:rPr>
        <w:t>Инструменты с натянутым пергаментом</w:t>
      </w:r>
      <w:r>
        <w:t xml:space="preserve">, например: </w:t>
      </w:r>
    </w:p>
    <w:p w:rsidR="00361293" w:rsidRDefault="00615E1B">
      <w:pPr>
        <w:numPr>
          <w:ilvl w:val="0"/>
          <w:numId w:val="3"/>
        </w:numPr>
        <w:spacing w:after="180" w:line="269" w:lineRule="auto"/>
        <w:ind w:hanging="425"/>
      </w:pPr>
      <w:r>
        <w:rPr>
          <w:b/>
        </w:rPr>
        <w:t>Провансальские барабаны и тамбурины</w:t>
      </w:r>
      <w:r>
        <w:t xml:space="preserve">. </w:t>
      </w:r>
    </w:p>
    <w:p w:rsidR="00361293" w:rsidRDefault="00615E1B">
      <w:pPr>
        <w:numPr>
          <w:ilvl w:val="0"/>
          <w:numId w:val="3"/>
        </w:numPr>
        <w:ind w:hanging="425"/>
      </w:pPr>
      <w:r>
        <w:rPr>
          <w:b/>
        </w:rPr>
        <w:t>Барабаны (малые, басовые или большие барабаны и т.д.)</w:t>
      </w:r>
      <w:r>
        <w:t xml:space="preserve">. Они состоят из деревянного или металлического цилиндра, на каждом торце которого натянут пергамент или тонкий пергамент (двусторонние барабаны). Из них извлекают звук, ударяя одной или двумя простыми или обтянутыми кожей палочками. </w:t>
      </w:r>
    </w:p>
    <w:p w:rsidR="00361293" w:rsidRDefault="00615E1B">
      <w:pPr>
        <w:numPr>
          <w:ilvl w:val="0"/>
          <w:numId w:val="3"/>
        </w:numPr>
        <w:ind w:hanging="425"/>
      </w:pPr>
      <w:r>
        <w:rPr>
          <w:b/>
        </w:rPr>
        <w:t>Литавры</w:t>
      </w:r>
      <w:r>
        <w:t xml:space="preserve">. Они состоят из пергамента, натянутого над полыми медными полушариями (значительно варьируются по размеру и обычно устанавливаются на полу или земле). Они настраиваются на определенную ноту, и звук из них извлекается палочками. </w:t>
      </w:r>
    </w:p>
    <w:p w:rsidR="00361293" w:rsidRDefault="00615E1B">
      <w:pPr>
        <w:numPr>
          <w:ilvl w:val="0"/>
          <w:numId w:val="3"/>
        </w:numPr>
        <w:ind w:hanging="425"/>
      </w:pPr>
      <w:r>
        <w:rPr>
          <w:b/>
        </w:rPr>
        <w:t>Бубны с бубенчиками</w:t>
      </w:r>
      <w:r>
        <w:t xml:space="preserve">. Они состоят из обруча с натянутым на него пергаментом и оснащены бубенчиками или медными язычками, звук из которых извлекается встряхиванием инструмента в разных направлениях либо ударами по нему ладонью, кончиками пальцев и т.д. </w:t>
      </w:r>
    </w:p>
    <w:p w:rsidR="00361293" w:rsidRDefault="00615E1B">
      <w:pPr>
        <w:numPr>
          <w:ilvl w:val="0"/>
          <w:numId w:val="3"/>
        </w:numPr>
        <w:spacing w:after="180" w:line="269" w:lineRule="auto"/>
        <w:ind w:hanging="425"/>
      </w:pPr>
      <w:r>
        <w:rPr>
          <w:b/>
        </w:rPr>
        <w:t>Тамтамы</w:t>
      </w:r>
      <w:r>
        <w:t xml:space="preserve">. </w:t>
      </w:r>
    </w:p>
    <w:p w:rsidR="00361293" w:rsidRDefault="00615E1B">
      <w:pPr>
        <w:spacing w:after="180" w:line="269" w:lineRule="auto"/>
        <w:ind w:left="-4" w:right="11"/>
      </w:pPr>
      <w:r>
        <w:t xml:space="preserve">(Б) </w:t>
      </w:r>
      <w:r>
        <w:rPr>
          <w:b/>
        </w:rPr>
        <w:t>Прочие ударные инструменты</w:t>
      </w:r>
      <w:r>
        <w:t xml:space="preserve">, такие как: </w:t>
      </w:r>
    </w:p>
    <w:p w:rsidR="00361293" w:rsidRDefault="00615E1B">
      <w:pPr>
        <w:numPr>
          <w:ilvl w:val="0"/>
          <w:numId w:val="4"/>
        </w:numPr>
        <w:ind w:hanging="425"/>
      </w:pPr>
      <w:r>
        <w:rPr>
          <w:b/>
        </w:rPr>
        <w:t>Тарелки</w:t>
      </w:r>
      <w:r>
        <w:t xml:space="preserve">. Это круглые пластины, звучащие обычно при ударе одна о другую или если потереть их одна о другую; в некоторых случаях из одной тарелки можно извлечь звук, ударяя по ней палочкой с мягкой головкой. </w:t>
      </w:r>
    </w:p>
    <w:p w:rsidR="00361293" w:rsidRDefault="00615E1B">
      <w:pPr>
        <w:numPr>
          <w:ilvl w:val="0"/>
          <w:numId w:val="4"/>
        </w:numPr>
        <w:ind w:hanging="425"/>
      </w:pPr>
      <w:r>
        <w:rPr>
          <w:b/>
        </w:rPr>
        <w:t>Гонги</w:t>
      </w:r>
      <w:r>
        <w:t xml:space="preserve"> (например, китайские гонги), которые представляют собой наборы </w:t>
      </w:r>
      <w:proofErr w:type="spellStart"/>
      <w:r>
        <w:t>хроматически</w:t>
      </w:r>
      <w:proofErr w:type="spellEnd"/>
      <w:r>
        <w:t xml:space="preserve"> настроенных металлических пластин, по которым обычно ударяют тяжелой палочкой, конец которой подбит кожей или войлоком. </w:t>
      </w:r>
    </w:p>
    <w:p w:rsidR="00361293" w:rsidRDefault="00615E1B">
      <w:pPr>
        <w:numPr>
          <w:ilvl w:val="0"/>
          <w:numId w:val="4"/>
        </w:numPr>
        <w:spacing w:line="322" w:lineRule="auto"/>
        <w:ind w:hanging="425"/>
      </w:pPr>
      <w:r>
        <w:rPr>
          <w:b/>
        </w:rPr>
        <w:lastRenderedPageBreak/>
        <w:t>Треугольники</w:t>
      </w:r>
      <w:r>
        <w:t xml:space="preserve">, которые представляют собой стальные стержни, согнутые в виде равносторонних треугольников; из них извлекают звук с помощью железного стержня. </w:t>
      </w:r>
    </w:p>
    <w:p w:rsidR="00361293" w:rsidRDefault="00615E1B">
      <w:pPr>
        <w:numPr>
          <w:ilvl w:val="0"/>
          <w:numId w:val="4"/>
        </w:numPr>
        <w:ind w:hanging="425"/>
      </w:pPr>
      <w:r>
        <w:rPr>
          <w:b/>
        </w:rPr>
        <w:t>Бунчуки</w:t>
      </w:r>
      <w:r>
        <w:t xml:space="preserve"> (в форме китайских пагод, турецких полумесяцев), оснащенные бубенчиками и небольшими колокольчиками, звучащими при встряхивании подставки, на которой собран инструмент. </w:t>
      </w:r>
    </w:p>
    <w:p w:rsidR="00361293" w:rsidRDefault="00615E1B">
      <w:pPr>
        <w:numPr>
          <w:ilvl w:val="0"/>
          <w:numId w:val="4"/>
        </w:numPr>
        <w:ind w:hanging="425"/>
      </w:pPr>
      <w:r>
        <w:rPr>
          <w:b/>
        </w:rPr>
        <w:t>Кастаньеты</w:t>
      </w:r>
      <w:r>
        <w:t xml:space="preserve">, представляющие собой небольшие, сделанные из дерева, кости или слоновой кости, вогнутые или похожие на раковину инструменты; они либо крепятся на пальцах, либо устанавливаются на ручке, и звук извлекается, когда их ударяют одна о другую. </w:t>
      </w:r>
    </w:p>
    <w:p w:rsidR="002942B9" w:rsidRDefault="00615E1B">
      <w:pPr>
        <w:numPr>
          <w:ilvl w:val="0"/>
          <w:numId w:val="4"/>
        </w:numPr>
        <w:ind w:hanging="425"/>
      </w:pPr>
      <w:r>
        <w:rPr>
          <w:b/>
        </w:rPr>
        <w:t>Ксилофоны,</w:t>
      </w:r>
      <w:r>
        <w:t xml:space="preserve"> состоящие из ряда небольших деревянных дощечек калиброванной длины, установленных на двух опорах; играют на них, ударяя по дощечкам палочками. </w:t>
      </w:r>
    </w:p>
    <w:p w:rsidR="00361293" w:rsidRDefault="00615E1B">
      <w:pPr>
        <w:numPr>
          <w:ilvl w:val="0"/>
          <w:numId w:val="4"/>
        </w:numPr>
        <w:ind w:hanging="425"/>
      </w:pPr>
      <w:r>
        <w:rPr>
          <w:b/>
        </w:rPr>
        <w:t>Металлофоны</w:t>
      </w:r>
      <w:r>
        <w:t xml:space="preserve">, которые аналогичны ксилофонам, но имеют узкие металлические пластинки (стальные или дюралюминиевые) вместо деревянных дощечек (как ксилофоны, так и металлофоны часто снабжаются металлическими резонансными язычками или трубками, расположенными под столом). В данную товарную позицию включаются также </w:t>
      </w:r>
      <w:r>
        <w:rPr>
          <w:b/>
        </w:rPr>
        <w:t>аналогичные инструменты со стеклянными пластинками</w:t>
      </w:r>
      <w:r>
        <w:t>.</w:t>
      </w:r>
      <w:r>
        <w:rPr>
          <w:sz w:val="22"/>
        </w:rPr>
        <w:t xml:space="preserve"> </w:t>
      </w:r>
    </w:p>
    <w:p w:rsidR="00361293" w:rsidRDefault="00615E1B">
      <w:pPr>
        <w:numPr>
          <w:ilvl w:val="0"/>
          <w:numId w:val="5"/>
        </w:numPr>
        <w:ind w:hanging="425"/>
      </w:pPr>
      <w:r>
        <w:rPr>
          <w:b/>
        </w:rPr>
        <w:t>Челесты</w:t>
      </w:r>
      <w:r>
        <w:t xml:space="preserve"> и аналогичные инструменты, используемые в группе ударных инструментов как замена традиционным наборам колоколов. Они выглядят снаружи как небольшое фортепиано с педалью и демпферами. Звук извлекается путем удара по специальным толстым стальным пластинкам механическими молоточками, срабатывающими от клавиатуры. </w:t>
      </w:r>
    </w:p>
    <w:p w:rsidR="00361293" w:rsidRDefault="00615E1B">
      <w:pPr>
        <w:numPr>
          <w:ilvl w:val="0"/>
          <w:numId w:val="5"/>
        </w:numPr>
        <w:spacing w:after="113" w:line="325" w:lineRule="auto"/>
        <w:ind w:hanging="425"/>
      </w:pPr>
      <w:r>
        <w:rPr>
          <w:b/>
        </w:rPr>
        <w:t xml:space="preserve">Колокола, наборы колоколов, подборы колоколов и трубчатые колокола </w:t>
      </w:r>
      <w:r>
        <w:t xml:space="preserve">(ряд труб, подвешенных в раме, по которым ударяют либо голой рукой, либо молотком). </w:t>
      </w:r>
    </w:p>
    <w:p w:rsidR="00361293" w:rsidRDefault="00615E1B">
      <w:pPr>
        <w:numPr>
          <w:ilvl w:val="0"/>
          <w:numId w:val="5"/>
        </w:numPr>
        <w:spacing w:after="111" w:line="323" w:lineRule="auto"/>
        <w:ind w:hanging="425"/>
      </w:pPr>
      <w:r>
        <w:rPr>
          <w:b/>
        </w:rPr>
        <w:t>Маракасы</w:t>
      </w:r>
      <w:r>
        <w:t xml:space="preserve"> и аналогичные инструменты, состоящие из пустотелых колоколов или труб, звучащих при встряхивании. </w:t>
      </w:r>
    </w:p>
    <w:p w:rsidR="00361293" w:rsidRDefault="00615E1B">
      <w:pPr>
        <w:numPr>
          <w:ilvl w:val="0"/>
          <w:numId w:val="5"/>
        </w:numPr>
        <w:ind w:hanging="425"/>
      </w:pPr>
      <w:r>
        <w:t>"</w:t>
      </w:r>
      <w:proofErr w:type="spellStart"/>
      <w:r>
        <w:rPr>
          <w:b/>
        </w:rPr>
        <w:t>Клавес</w:t>
      </w:r>
      <w:proofErr w:type="spellEnd"/>
      <w:r>
        <w:t xml:space="preserve">", состоящий из пары твердых деревянных палочек. </w:t>
      </w:r>
    </w:p>
    <w:p w:rsidR="00361293" w:rsidRDefault="00615E1B">
      <w:pPr>
        <w:numPr>
          <w:ilvl w:val="0"/>
          <w:numId w:val="5"/>
        </w:numPr>
        <w:spacing w:after="105"/>
        <w:ind w:hanging="425"/>
      </w:pPr>
      <w:r>
        <w:rPr>
          <w:b/>
        </w:rPr>
        <w:t>Флексатоны</w:t>
      </w:r>
      <w:r>
        <w:t xml:space="preserve">, состоящие из металлической пластины, установленной на ручке, и двух деревянных шаров, помещенных с обеих сторон пластины. При встряхивании инструмента эти шары ударяют по пластине, заставляя ее вибрировать, в то время как тон регулируется сгибанием пластины с помощью большого пальца. </w:t>
      </w:r>
    </w:p>
    <w:p w:rsidR="00361293" w:rsidRDefault="00615E1B">
      <w:pPr>
        <w:ind w:left="1" w:firstLine="566"/>
      </w:pPr>
      <w:r>
        <w:t xml:space="preserve">Некоторые из вышеуказанных инструментов иногда комбинируются так, что один исполнитель может играть на нескольких одновременно. </w:t>
      </w:r>
      <w:proofErr w:type="gramStart"/>
      <w:r>
        <w:t xml:space="preserve">В танцевальных оркестрах, например, палочка с мягкой головкой, используемая для извлечения звука из большого барабана, работает от педали, а, кроме того, барабан снабжен тарелками, гонгами, коробочками (разновидность деревянных резонансных ящиков либо снабженных колоколами, либо образующих ксилофон) и т.д. </w:t>
      </w:r>
      <w:proofErr w:type="gramEnd"/>
    </w:p>
    <w:p w:rsidR="00361293" w:rsidRDefault="00615E1B">
      <w:pPr>
        <w:spacing w:after="74" w:line="321" w:lineRule="auto"/>
        <w:ind w:left="1" w:firstLine="566"/>
      </w:pPr>
      <w:r>
        <w:rPr>
          <w:b/>
        </w:rPr>
        <w:lastRenderedPageBreak/>
        <w:t>Карильоны</w:t>
      </w:r>
      <w:r>
        <w:t xml:space="preserve"> для общественных зданий, пригодные для исполнения музыки, также включаются в данную товарную позицию. </w:t>
      </w:r>
    </w:p>
    <w:p w:rsidR="00361293" w:rsidRDefault="00615E1B">
      <w:pPr>
        <w:spacing w:after="3" w:line="445" w:lineRule="auto"/>
        <w:ind w:left="-4" w:right="1284"/>
      </w:pPr>
      <w:r>
        <w:rPr>
          <w:sz w:val="20"/>
        </w:rPr>
        <w:t xml:space="preserve">Однако электронные ударные музыкальные инструменты включаются в </w:t>
      </w:r>
      <w:r>
        <w:rPr>
          <w:b/>
          <w:sz w:val="20"/>
        </w:rPr>
        <w:t>товарную позицию 9207</w:t>
      </w:r>
      <w:r>
        <w:rPr>
          <w:sz w:val="20"/>
        </w:rPr>
        <w:t xml:space="preserve">. В данную товарную позицию также </w:t>
      </w:r>
      <w:r>
        <w:rPr>
          <w:b/>
          <w:sz w:val="20"/>
        </w:rPr>
        <w:t>не включаются</w:t>
      </w:r>
      <w:r>
        <w:rPr>
          <w:sz w:val="20"/>
        </w:rPr>
        <w:t xml:space="preserve">: </w:t>
      </w:r>
    </w:p>
    <w:p w:rsidR="00361293" w:rsidRDefault="00615E1B">
      <w:pPr>
        <w:spacing w:after="168"/>
        <w:ind w:left="269" w:hanging="283"/>
      </w:pPr>
      <w:r>
        <w:rPr>
          <w:sz w:val="20"/>
        </w:rPr>
        <w:t>(а) дверные или настольные колокольчики и гонги, дверные наборы колоколов и т.д., которые не являются музыкальными инструментами (</w:t>
      </w:r>
      <w:r>
        <w:rPr>
          <w:b/>
          <w:sz w:val="20"/>
        </w:rPr>
        <w:t xml:space="preserve">товарная позиция 8306 </w:t>
      </w:r>
      <w:r>
        <w:rPr>
          <w:sz w:val="20"/>
        </w:rPr>
        <w:t xml:space="preserve">или </w:t>
      </w:r>
      <w:r>
        <w:rPr>
          <w:b/>
          <w:sz w:val="20"/>
        </w:rPr>
        <w:t>8531</w:t>
      </w:r>
      <w:r>
        <w:rPr>
          <w:sz w:val="20"/>
        </w:rPr>
        <w:t xml:space="preserve">); </w:t>
      </w:r>
    </w:p>
    <w:p w:rsidR="00361293" w:rsidRDefault="00615E1B">
      <w:pPr>
        <w:spacing w:after="168"/>
        <w:ind w:left="-4"/>
      </w:pPr>
      <w:r>
        <w:rPr>
          <w:sz w:val="20"/>
        </w:rPr>
        <w:t>(б) куранты, или наборы колоколов, и другие механизмы боя часов (</w:t>
      </w:r>
      <w:r>
        <w:rPr>
          <w:b/>
          <w:sz w:val="20"/>
        </w:rPr>
        <w:t>товарная позиция 9114</w:t>
      </w:r>
      <w:r>
        <w:rPr>
          <w:sz w:val="20"/>
        </w:rPr>
        <w:t xml:space="preserve">). </w:t>
      </w:r>
    </w:p>
    <w:p w:rsidR="00361293" w:rsidRDefault="00615E1B">
      <w:pPr>
        <w:spacing w:after="0" w:line="259" w:lineRule="auto"/>
        <w:ind w:left="1" w:firstLine="0"/>
        <w:jc w:val="left"/>
      </w:pPr>
      <w:r>
        <w:rPr>
          <w:rFonts w:ascii="Arial" w:eastAsia="Arial" w:hAnsi="Arial" w:cs="Arial"/>
        </w:rPr>
        <w:t xml:space="preserve"> </w:t>
      </w:r>
      <w:r>
        <w:rPr>
          <w:rFonts w:ascii="Arial" w:eastAsia="Arial" w:hAnsi="Arial" w:cs="Arial"/>
        </w:rPr>
        <w:tab/>
      </w:r>
      <w:r>
        <w:t xml:space="preserve"> </w:t>
      </w:r>
    </w:p>
    <w:p w:rsidR="00361293" w:rsidRDefault="00615E1B">
      <w:pPr>
        <w:spacing w:after="117" w:line="269" w:lineRule="auto"/>
        <w:ind w:left="725" w:right="11" w:hanging="739"/>
      </w:pPr>
      <w:r>
        <w:rPr>
          <w:b/>
        </w:rPr>
        <w:t xml:space="preserve">9207  </w:t>
      </w:r>
      <w:r w:rsidR="002942B9">
        <w:rPr>
          <w:b/>
        </w:rPr>
        <w:t xml:space="preserve">  </w:t>
      </w:r>
      <w:r>
        <w:rPr>
          <w:b/>
        </w:rPr>
        <w:t xml:space="preserve">Музыкальные инструменты, у которых звук производится или должен быть усилен электрическим способом (например, органы, гитары, аккордеоны): </w:t>
      </w:r>
    </w:p>
    <w:p w:rsidR="00361293" w:rsidRDefault="00615E1B">
      <w:pPr>
        <w:tabs>
          <w:tab w:val="center" w:pos="3851"/>
        </w:tabs>
        <w:spacing w:after="82" w:line="269" w:lineRule="auto"/>
        <w:ind w:left="-14" w:firstLine="0"/>
        <w:jc w:val="left"/>
      </w:pPr>
      <w:r>
        <w:rPr>
          <w:b/>
        </w:rPr>
        <w:t xml:space="preserve"> </w:t>
      </w:r>
      <w:r>
        <w:rPr>
          <w:b/>
        </w:rPr>
        <w:tab/>
        <w:t xml:space="preserve">9207 10 – инструменты клавишные, кроме аккордеонов </w:t>
      </w:r>
    </w:p>
    <w:p w:rsidR="00361293" w:rsidRDefault="00615E1B">
      <w:pPr>
        <w:tabs>
          <w:tab w:val="center" w:pos="1712"/>
        </w:tabs>
        <w:spacing w:after="80" w:line="269" w:lineRule="auto"/>
        <w:ind w:left="-14" w:firstLine="0"/>
        <w:jc w:val="left"/>
      </w:pPr>
      <w:r>
        <w:rPr>
          <w:b/>
        </w:rPr>
        <w:t xml:space="preserve"> </w:t>
      </w:r>
      <w:r>
        <w:rPr>
          <w:b/>
        </w:rPr>
        <w:tab/>
        <w:t xml:space="preserve">9207 90 – прочие </w:t>
      </w:r>
    </w:p>
    <w:p w:rsidR="00361293" w:rsidRDefault="00615E1B">
      <w:pPr>
        <w:spacing w:after="96" w:line="259" w:lineRule="auto"/>
        <w:ind w:left="1" w:firstLine="0"/>
        <w:jc w:val="left"/>
      </w:pPr>
      <w:r>
        <w:t xml:space="preserve"> </w:t>
      </w:r>
    </w:p>
    <w:p w:rsidR="00361293" w:rsidRDefault="00615E1B">
      <w:pPr>
        <w:spacing w:after="105"/>
        <w:ind w:left="1" w:firstLine="566"/>
      </w:pPr>
      <w:r>
        <w:t xml:space="preserve">В данную товарную позицию включаются музыкальные инструменты, в которых звук производится или усиливается </w:t>
      </w:r>
      <w:r>
        <w:rPr>
          <w:b/>
        </w:rPr>
        <w:t>электрическими средствами</w:t>
      </w:r>
      <w:r>
        <w:t xml:space="preserve"> (включая </w:t>
      </w:r>
      <w:r>
        <w:rPr>
          <w:b/>
        </w:rPr>
        <w:t>электронные</w:t>
      </w:r>
      <w:r>
        <w:t xml:space="preserve">) (то есть инструменты, из которых невозможно извлекать нормальный для слуха звук без использования их электрических или электронных компонентов, даже несмотря на то, что колебательные устройства, которыми они снабжены, могут издавать слабые звуки). В этом отношении они отличаются от некоторых других инструментов (например, фортепиано, аккордеонов, гитар), которые, хотя и могут быть снабжены электрическими звукоснимателями или усилителями, являются, тем не менее, независимыми инструментами, пригодными для игры без таких устройств таким же способом, как и на аналогичных инструментах традиционного типа. Автоматические фортепиано с электрическим приводом в данную товарную позицию </w:t>
      </w:r>
      <w:r>
        <w:rPr>
          <w:b/>
        </w:rPr>
        <w:t xml:space="preserve">не включаются </w:t>
      </w:r>
      <w:r>
        <w:t>(</w:t>
      </w:r>
      <w:r>
        <w:rPr>
          <w:b/>
        </w:rPr>
        <w:t>товарная позиция 9201</w:t>
      </w:r>
      <w:r>
        <w:t xml:space="preserve">). </w:t>
      </w:r>
    </w:p>
    <w:p w:rsidR="00361293" w:rsidRDefault="00615E1B">
      <w:pPr>
        <w:ind w:left="1" w:firstLine="566"/>
      </w:pPr>
      <w:r>
        <w:t xml:space="preserve">Инструменты данной товарной позиции обычно основаны на использовании следующих аппаратов: </w:t>
      </w:r>
    </w:p>
    <w:p w:rsidR="00361293" w:rsidRDefault="00615E1B">
      <w:pPr>
        <w:spacing w:after="180" w:line="269" w:lineRule="auto"/>
        <w:ind w:left="-4" w:right="11"/>
      </w:pPr>
      <w:r>
        <w:t xml:space="preserve">(А) </w:t>
      </w:r>
      <w:r>
        <w:rPr>
          <w:b/>
        </w:rPr>
        <w:t>Электромагнитных генераторов</w:t>
      </w:r>
      <w:r>
        <w:t xml:space="preserve">. </w:t>
      </w:r>
    </w:p>
    <w:p w:rsidR="00361293" w:rsidRDefault="00615E1B">
      <w:pPr>
        <w:ind w:left="353"/>
      </w:pPr>
      <w:r>
        <w:t xml:space="preserve">В одной из систем, основанных на этом принципе, генератор имеет приводной вал, соединенный гибкой муфтой с синхронным двигателем, который вращает его с постоянной частотой. Вдоль вала парами расположены шестерни различного размера, при этом каждая из них приводит в движение зубчатые колеса, известные как "тоновые" колеса. Когда инструмент подключается к сети, синхронный двигатель вращает тоновые колеса с частотой, которая варьируется в зависимости от диаметра шестерен. Около каждого тонового колеса параллельно ему установлен постоянный магнит, на одном конце которого имеется катушка. Когда шестерни вращаются, зубья располагаются с правильными интервалами вокруг их краев под полюсами соответствующих магнитов; в результате возникают изменения полей, которые в свою очередь создают слабые изменения тока в катушках. Эти токи, имеющие заранее заданную частоту, электрически усиливаются и передаются на громкоговорители. </w:t>
      </w:r>
    </w:p>
    <w:p w:rsidR="00361293" w:rsidRDefault="00615E1B">
      <w:pPr>
        <w:spacing w:after="106"/>
        <w:ind w:left="353"/>
      </w:pPr>
      <w:r>
        <w:lastRenderedPageBreak/>
        <w:t xml:space="preserve">Этот принцип используется особенно часто для инструментов "органного" типа. </w:t>
      </w:r>
    </w:p>
    <w:p w:rsidR="00361293" w:rsidRDefault="00615E1B">
      <w:pPr>
        <w:ind w:left="353"/>
      </w:pPr>
      <w:r>
        <w:t xml:space="preserve">В другой системе типа фисгармонии "свободный язычок" движется через полюс постоянного магнита, и его вибрации создают изменение магнитного поля, возникающего в катушке, намотанной вокруг магнита. Результирующий ток электрически усиливается и передается на громкоговоритель. </w:t>
      </w:r>
    </w:p>
    <w:p w:rsidR="00361293" w:rsidRDefault="00615E1B">
      <w:pPr>
        <w:spacing w:after="180" w:line="269" w:lineRule="auto"/>
        <w:ind w:left="-4" w:right="11"/>
      </w:pPr>
      <w:r>
        <w:t xml:space="preserve">(Б) </w:t>
      </w:r>
      <w:r>
        <w:rPr>
          <w:b/>
        </w:rPr>
        <w:t xml:space="preserve">Электростатических генераторов </w:t>
      </w:r>
      <w:r>
        <w:t xml:space="preserve">следующих типов: </w:t>
      </w:r>
    </w:p>
    <w:p w:rsidR="00361293" w:rsidRDefault="00615E1B">
      <w:pPr>
        <w:numPr>
          <w:ilvl w:val="0"/>
          <w:numId w:val="6"/>
        </w:numPr>
        <w:ind w:hanging="372"/>
      </w:pPr>
      <w:r>
        <w:rPr>
          <w:b/>
        </w:rPr>
        <w:t>Генераторы с натянутой проволокой</w:t>
      </w:r>
      <w:r>
        <w:t xml:space="preserve">. В этих генераторах колебания, возникающие, когда по проволоке с электрическим током ударяют молотком, создают изменение емкости между проволокой и металлическими деталями (контактами), расположенными рядом с ней. Изменения емкости точно соответствуют колебаниям струны так, что они обеспечивают правильное воспроизведение при усилении. </w:t>
      </w:r>
    </w:p>
    <w:p w:rsidR="00361293" w:rsidRDefault="00615E1B">
      <w:pPr>
        <w:numPr>
          <w:ilvl w:val="0"/>
          <w:numId w:val="6"/>
        </w:numPr>
        <w:ind w:hanging="372"/>
      </w:pPr>
      <w:r>
        <w:rPr>
          <w:b/>
        </w:rPr>
        <w:t>Генераторы с колеблющимся язычком</w:t>
      </w:r>
      <w:r>
        <w:t xml:space="preserve">, в которых ток вместо струн идет по язычкам. </w:t>
      </w:r>
    </w:p>
    <w:p w:rsidR="00361293" w:rsidRDefault="00615E1B">
      <w:pPr>
        <w:numPr>
          <w:ilvl w:val="0"/>
          <w:numId w:val="6"/>
        </w:numPr>
        <w:spacing w:line="324" w:lineRule="auto"/>
        <w:ind w:hanging="372"/>
      </w:pPr>
      <w:r>
        <w:rPr>
          <w:b/>
        </w:rPr>
        <w:t>Генераторы с конденсаторами изменяемой емкости</w:t>
      </w:r>
      <w:r>
        <w:t xml:space="preserve">, в которых конденсаторы (емкости) вращаются с постоянной частотой двигателем. </w:t>
      </w:r>
    </w:p>
    <w:p w:rsidR="00361293" w:rsidRDefault="00615E1B">
      <w:pPr>
        <w:spacing w:after="180" w:line="269" w:lineRule="auto"/>
        <w:ind w:left="-4" w:right="11"/>
      </w:pPr>
      <w:r>
        <w:t xml:space="preserve">(В) </w:t>
      </w:r>
      <w:r>
        <w:rPr>
          <w:b/>
        </w:rPr>
        <w:t>Ламповых генераторов, включая генераторы на газоразрядных трубках</w:t>
      </w:r>
      <w:r>
        <w:t xml:space="preserve">. </w:t>
      </w:r>
    </w:p>
    <w:p w:rsidR="00361293" w:rsidRDefault="00615E1B">
      <w:pPr>
        <w:spacing w:after="105"/>
        <w:ind w:left="359" w:hanging="358"/>
      </w:pPr>
      <w:r>
        <w:t xml:space="preserve">(Г) </w:t>
      </w:r>
      <w:r>
        <w:rPr>
          <w:b/>
        </w:rPr>
        <w:t>Фотоэлектрических генераторов</w:t>
      </w:r>
      <w:r>
        <w:t xml:space="preserve">, в которых световой луч, проходящий сквозь перфорированный диск, направляется на фотоэлемент. Посредством точного определения числа щелей дискового экрана получают соответствующее число изменений тока, а они после усиления создают требуемый звук. </w:t>
      </w:r>
    </w:p>
    <w:p w:rsidR="00361293" w:rsidRDefault="00615E1B">
      <w:pPr>
        <w:spacing w:after="108"/>
        <w:ind w:left="1" w:firstLine="566"/>
      </w:pPr>
      <w:r>
        <w:t xml:space="preserve">Некоторые из этих инструментов называются электромагнитными, электростатическими, электронными, </w:t>
      </w:r>
      <w:proofErr w:type="spellStart"/>
      <w:r>
        <w:t>радиоэлектрическими</w:t>
      </w:r>
      <w:proofErr w:type="spellEnd"/>
      <w:r>
        <w:t xml:space="preserve">, фотоэлектрическими фортепиано, органами, аккордеонами, карильонами и т.д., но почти всегда они известны под своими зарегистрированными торговыми названиями. Они обеспечивают достоверное воспроизведение звука большинства музыкальных инструментов путем простой смены регистров. Такие инструменты можно описать как "монофонические", если они выдают только последовательность отдельных нот, или "полифонические", если они издают несколько нот сразу (например, "органы"). </w:t>
      </w:r>
    </w:p>
    <w:p w:rsidR="00361293" w:rsidRDefault="00615E1B">
      <w:pPr>
        <w:spacing w:after="97"/>
        <w:ind w:left="1" w:firstLine="566"/>
      </w:pPr>
      <w:r>
        <w:t xml:space="preserve">На некоторых можно играть отдельно; другие могут быть приспособлены к обычному фортепиано, при этом на инструменте играют правой рукой, а фортепианный аккомпанемент –  левой. Такие инструменты включаются в данную товарную позицию независимо от того, представлены они с фортепиано или нет. </w:t>
      </w:r>
    </w:p>
    <w:p w:rsidR="00361293" w:rsidRDefault="00615E1B">
      <w:pPr>
        <w:spacing w:after="72"/>
        <w:ind w:left="1" w:firstLine="566"/>
      </w:pPr>
      <w:r>
        <w:t xml:space="preserve">Электрические или электронные аппараты (в частности, усилитель и громкоговоритель), хотя они обычно являются существенными для нормальной работы инструментов данной товарной позиции, </w:t>
      </w:r>
      <w:r>
        <w:rPr>
          <w:b/>
        </w:rPr>
        <w:t xml:space="preserve">не включаются </w:t>
      </w:r>
      <w:r>
        <w:t>в данную товарную позицию и входят в соответствующие товарные позиции (</w:t>
      </w:r>
      <w:r>
        <w:rPr>
          <w:b/>
        </w:rPr>
        <w:t>группа 85</w:t>
      </w:r>
      <w:r>
        <w:t xml:space="preserve">), если они не представляют собой единого блока с инструментом. Если они встроены или установлены в том же корпусе, что и инструмент, то классифицируются с этим инструментом, даже если упакованы отдельно для удобства перевозки. </w:t>
      </w:r>
    </w:p>
    <w:p w:rsidR="00361293" w:rsidRDefault="00615E1B">
      <w:pPr>
        <w:spacing w:after="140"/>
        <w:ind w:left="-4"/>
      </w:pPr>
      <w:r>
        <w:rPr>
          <w:sz w:val="20"/>
        </w:rPr>
        <w:t xml:space="preserve">В данную товарную позицию </w:t>
      </w:r>
      <w:r>
        <w:rPr>
          <w:b/>
          <w:sz w:val="20"/>
        </w:rPr>
        <w:t xml:space="preserve">не включаются </w:t>
      </w:r>
      <w:r>
        <w:rPr>
          <w:sz w:val="20"/>
        </w:rPr>
        <w:t>часы традиционного типа (с циферблатами), которые используются с некоторыми электронными наборами колоколов для автоматического боя часов, получасов и т.д. (</w:t>
      </w:r>
      <w:r>
        <w:rPr>
          <w:b/>
          <w:sz w:val="20"/>
        </w:rPr>
        <w:t>группа 91</w:t>
      </w:r>
      <w:r>
        <w:rPr>
          <w:sz w:val="20"/>
        </w:rPr>
        <w:t xml:space="preserve">). </w:t>
      </w:r>
    </w:p>
    <w:p w:rsidR="00361293" w:rsidRDefault="00615E1B">
      <w:pPr>
        <w:spacing w:after="134" w:line="259" w:lineRule="auto"/>
        <w:ind w:left="1" w:firstLine="0"/>
        <w:jc w:val="left"/>
      </w:pPr>
      <w:r>
        <w:lastRenderedPageBreak/>
        <w:t xml:space="preserve"> </w:t>
      </w:r>
    </w:p>
    <w:p w:rsidR="00361293" w:rsidRDefault="00615E1B">
      <w:pPr>
        <w:spacing w:after="117" w:line="269" w:lineRule="auto"/>
        <w:ind w:left="725" w:right="11" w:hanging="739"/>
      </w:pPr>
      <w:r>
        <w:rPr>
          <w:b/>
        </w:rPr>
        <w:t xml:space="preserve">9208 </w:t>
      </w:r>
      <w:r w:rsidR="002942B9">
        <w:rPr>
          <w:b/>
        </w:rPr>
        <w:t xml:space="preserve"> </w:t>
      </w:r>
      <w:r>
        <w:rPr>
          <w:b/>
        </w:rPr>
        <w:t xml:space="preserve">Шкатулки музыкальные, органы ярмарочные, шарманки механические, птицы поющие механические, пилы музыкальные и инструменты музыкальные, в другом месте данной </w:t>
      </w:r>
      <w:proofErr w:type="gramStart"/>
      <w:r>
        <w:rPr>
          <w:b/>
        </w:rPr>
        <w:t>группы</w:t>
      </w:r>
      <w:proofErr w:type="gramEnd"/>
      <w:r>
        <w:rPr>
          <w:b/>
        </w:rPr>
        <w:t xml:space="preserve"> не поименованные или не включенные, прочие; манки всех видов; свистки, горны и духовые сигнальные инструменты прочие: </w:t>
      </w:r>
    </w:p>
    <w:p w:rsidR="00361293" w:rsidRDefault="00615E1B">
      <w:pPr>
        <w:tabs>
          <w:tab w:val="center" w:pos="2671"/>
        </w:tabs>
        <w:spacing w:after="78" w:line="269" w:lineRule="auto"/>
        <w:ind w:left="-14" w:firstLine="0"/>
        <w:jc w:val="left"/>
      </w:pPr>
      <w:r>
        <w:rPr>
          <w:b/>
        </w:rPr>
        <w:t xml:space="preserve"> </w:t>
      </w:r>
      <w:r>
        <w:rPr>
          <w:b/>
        </w:rPr>
        <w:tab/>
        <w:t xml:space="preserve">9208 10 – шкатулки музыкальные </w:t>
      </w:r>
    </w:p>
    <w:p w:rsidR="00361293" w:rsidRDefault="00615E1B">
      <w:pPr>
        <w:tabs>
          <w:tab w:val="center" w:pos="1712"/>
        </w:tabs>
        <w:spacing w:after="80" w:line="269" w:lineRule="auto"/>
        <w:ind w:left="-14" w:firstLine="0"/>
        <w:jc w:val="left"/>
      </w:pPr>
      <w:r>
        <w:rPr>
          <w:b/>
        </w:rPr>
        <w:t xml:space="preserve"> </w:t>
      </w:r>
      <w:r>
        <w:rPr>
          <w:b/>
        </w:rPr>
        <w:tab/>
        <w:t xml:space="preserve">9208 90  – прочие </w:t>
      </w:r>
    </w:p>
    <w:p w:rsidR="00361293" w:rsidRDefault="00615E1B">
      <w:pPr>
        <w:spacing w:line="259" w:lineRule="auto"/>
        <w:ind w:left="56" w:firstLine="0"/>
        <w:jc w:val="center"/>
      </w:pPr>
      <w:r>
        <w:t xml:space="preserve"> </w:t>
      </w:r>
    </w:p>
    <w:p w:rsidR="00361293" w:rsidRDefault="00615E1B">
      <w:pPr>
        <w:pStyle w:val="1"/>
        <w:spacing w:after="100" w:line="332" w:lineRule="auto"/>
        <w:ind w:left="290" w:right="230"/>
      </w:pPr>
      <w:r>
        <w:rPr>
          <w:b w:val="0"/>
        </w:rPr>
        <w:t>(А)</w:t>
      </w:r>
      <w:r>
        <w:t xml:space="preserve"> МУЗЫКАЛЬНЫЕ ИНСТРУМЕНТЫ, НЕ ПОИМЕНОВАННЫЕ НИ В ОДНОЙ ДРУГОЙ ТОВАРНОЙ ПОЗИЦИИ ДАННОЙ ГРУППЫ </w:t>
      </w:r>
    </w:p>
    <w:p w:rsidR="00361293" w:rsidRDefault="00615E1B">
      <w:pPr>
        <w:ind w:left="577"/>
      </w:pPr>
      <w:r>
        <w:t xml:space="preserve">К ним относятся: </w:t>
      </w:r>
    </w:p>
    <w:p w:rsidR="00361293" w:rsidRDefault="00615E1B">
      <w:pPr>
        <w:numPr>
          <w:ilvl w:val="0"/>
          <w:numId w:val="7"/>
        </w:numPr>
        <w:ind w:left="359" w:hanging="358"/>
      </w:pPr>
      <w:r>
        <w:rPr>
          <w:b/>
        </w:rPr>
        <w:t>Музыкальные шкатулки</w:t>
      </w:r>
      <w:r>
        <w:t xml:space="preserve">. Это небольшие механические устройства, издающие звуки автоматически, заключенные в коробки и разные другие контейнеры. Главным компонентом является набор цилиндров со штифтами (соответственно нотам играемой мелодии); при вращении штифты контактируют с металлическими язычками, расположенными как зубья расчески, заставляя их колебаться и издавать нужные ноты. Эти компоненты устанавливаются на пластине, а цилиндр вращается приводимым пружиной (часовым механизмом) двигателем, который заводится ключом или непосредственно ручкой. В инструментах некоторых типов цилиндр заменяется диском из листового металла, сделанным с выступами и впадинами. </w:t>
      </w:r>
    </w:p>
    <w:p w:rsidR="00361293" w:rsidRDefault="00615E1B">
      <w:pPr>
        <w:spacing w:after="168"/>
        <w:ind w:left="-4"/>
      </w:pPr>
      <w:r>
        <w:rPr>
          <w:sz w:val="20"/>
        </w:rPr>
        <w:t xml:space="preserve">Изделия, содержащие музыкальный механизм, но выполняющие в основном утилитарные функции или служащие для украшения (например, часы, миниатюрные деревянные фигурки, стеклянные вазы с искусственными цветами, керамические фигурки), </w:t>
      </w:r>
      <w:r>
        <w:rPr>
          <w:b/>
          <w:sz w:val="20"/>
        </w:rPr>
        <w:t>не</w:t>
      </w:r>
      <w:r>
        <w:rPr>
          <w:sz w:val="20"/>
        </w:rPr>
        <w:t xml:space="preserve"> рассматриваются как музыкальные шкатулки в данной товарной позиции. Такие изделия включаются в те же товарные позиции, что и соответствующие товары без музыкальных механизмов. </w:t>
      </w:r>
    </w:p>
    <w:p w:rsidR="00361293" w:rsidRDefault="00615E1B">
      <w:pPr>
        <w:spacing w:after="215"/>
        <w:ind w:left="-4"/>
      </w:pPr>
      <w:r>
        <w:rPr>
          <w:sz w:val="20"/>
        </w:rPr>
        <w:t xml:space="preserve">В данную товарную позицию </w:t>
      </w:r>
      <w:r>
        <w:rPr>
          <w:b/>
          <w:sz w:val="20"/>
        </w:rPr>
        <w:t>не</w:t>
      </w:r>
      <w:r>
        <w:rPr>
          <w:sz w:val="20"/>
        </w:rPr>
        <w:t xml:space="preserve"> включаются также изделия типа наручных часов, кубков, поздравительных открыток, содержащие музыкальные электронные модули. Эти изделия включаются в те же товарные позиции, что и соответствующие изделия, не содержащие подобных устройств. </w:t>
      </w:r>
    </w:p>
    <w:p w:rsidR="002942B9" w:rsidRDefault="00615E1B">
      <w:pPr>
        <w:numPr>
          <w:ilvl w:val="0"/>
          <w:numId w:val="7"/>
        </w:numPr>
        <w:ind w:left="359" w:hanging="358"/>
      </w:pPr>
      <w:r>
        <w:rPr>
          <w:b/>
        </w:rPr>
        <w:t>Ярмарочные органы</w:t>
      </w:r>
      <w:r>
        <w:t xml:space="preserve">, например, оркестрионы и аналогичные инструменты. Некоторые ярмарочные органы являются большими инструментами, снабженными двумя бутафорными клавиатурами, одна из которых играет на металлических струнах с помощью фортепианного клавишного механизма, в то время как другая управляет органными трубами; кроме того, имеются струны из кетгута, на которых играют механические смычки. Эти инструменты могут содержать барабаны, тарелки, аккордеоны и т.д., создавая </w:t>
      </w:r>
      <w:proofErr w:type="spellStart"/>
      <w:r>
        <w:t>квазиоркестровые</w:t>
      </w:r>
      <w:proofErr w:type="spellEnd"/>
      <w:r>
        <w:t xml:space="preserve"> эффекты. Их используют главным образом в парках отдыха или на ярмарочных площадях и т.д. Они могут иметь ручной или силовой привод и играют от перфорированных рулонов или карт. </w:t>
      </w:r>
    </w:p>
    <w:p w:rsidR="002942B9" w:rsidRDefault="00615E1B">
      <w:pPr>
        <w:numPr>
          <w:ilvl w:val="0"/>
          <w:numId w:val="7"/>
        </w:numPr>
        <w:ind w:left="359" w:hanging="358"/>
      </w:pPr>
      <w:r>
        <w:rPr>
          <w:b/>
        </w:rPr>
        <w:t>Механические шарманки</w:t>
      </w:r>
      <w:r>
        <w:t xml:space="preserve">. Они состоят из корпуса, содержащего барабан (или цилиндр) с медными штифтами, которые, когда его поворачивают ручкой, заставляют срабатывать клапаны на деревянных или металлических трубах. </w:t>
      </w:r>
    </w:p>
    <w:p w:rsidR="00361293" w:rsidRDefault="00615E1B">
      <w:pPr>
        <w:numPr>
          <w:ilvl w:val="0"/>
          <w:numId w:val="7"/>
        </w:numPr>
        <w:ind w:left="359" w:hanging="358"/>
      </w:pPr>
      <w:r>
        <w:rPr>
          <w:b/>
        </w:rPr>
        <w:lastRenderedPageBreak/>
        <w:t>Механические поющие птицы</w:t>
      </w:r>
      <w:r>
        <w:t xml:space="preserve">. Это небольшие автоматы, обычно заключенные в клетку. Приводимый пружиной (часовым механизмом) двигатель в основании клетки приводит в движение набор поршней и мехов, издавая при этом модулированную ноту и заставляя головку и тело имитации птицы двигаться. </w:t>
      </w:r>
    </w:p>
    <w:p w:rsidR="00361293" w:rsidRDefault="00615E1B">
      <w:pPr>
        <w:numPr>
          <w:ilvl w:val="0"/>
          <w:numId w:val="8"/>
        </w:numPr>
        <w:spacing w:after="119" w:line="324" w:lineRule="auto"/>
        <w:ind w:left="359" w:hanging="358"/>
      </w:pPr>
      <w:r>
        <w:rPr>
          <w:b/>
        </w:rPr>
        <w:t>Музыкальные пилы</w:t>
      </w:r>
      <w:r>
        <w:t xml:space="preserve">. Они имеют специальное стальное полотно, которое заставляют вибрировать смычком или молотком с войлочной головкой. </w:t>
      </w:r>
    </w:p>
    <w:p w:rsidR="00361293" w:rsidRDefault="00615E1B">
      <w:pPr>
        <w:numPr>
          <w:ilvl w:val="0"/>
          <w:numId w:val="8"/>
        </w:numPr>
        <w:spacing w:after="71"/>
        <w:ind w:left="359" w:hanging="358"/>
      </w:pPr>
      <w:r>
        <w:rPr>
          <w:b/>
        </w:rPr>
        <w:t>Прочие экстравагантные инструменты</w:t>
      </w:r>
      <w:r>
        <w:t xml:space="preserve">, такие как </w:t>
      </w:r>
      <w:proofErr w:type="spellStart"/>
      <w:r>
        <w:t>трещетки</w:t>
      </w:r>
      <w:proofErr w:type="spellEnd"/>
      <w:r>
        <w:t xml:space="preserve"> и духовые сирены. </w:t>
      </w:r>
    </w:p>
    <w:p w:rsidR="00361293" w:rsidRDefault="00615E1B">
      <w:pPr>
        <w:spacing w:after="34"/>
        <w:ind w:left="-4"/>
      </w:pPr>
      <w:r>
        <w:rPr>
          <w:sz w:val="20"/>
        </w:rPr>
        <w:t xml:space="preserve">Карты, диски и валики, представленные или не представленные с инструментами данной товарной позиции (см. </w:t>
      </w:r>
    </w:p>
    <w:p w:rsidR="00361293" w:rsidRDefault="00615E1B">
      <w:pPr>
        <w:spacing w:after="227"/>
        <w:ind w:left="-4"/>
      </w:pPr>
      <w:r>
        <w:rPr>
          <w:sz w:val="20"/>
        </w:rPr>
        <w:t xml:space="preserve">примечание 2 к данной группе), всегда включаются в </w:t>
      </w:r>
      <w:r>
        <w:rPr>
          <w:b/>
          <w:sz w:val="20"/>
        </w:rPr>
        <w:t>товарную позицию 9209</w:t>
      </w:r>
      <w:r>
        <w:rPr>
          <w:sz w:val="20"/>
        </w:rPr>
        <w:t xml:space="preserve">. </w:t>
      </w:r>
    </w:p>
    <w:p w:rsidR="00361293" w:rsidRDefault="00615E1B">
      <w:pPr>
        <w:pStyle w:val="1"/>
        <w:ind w:left="290" w:right="281"/>
      </w:pPr>
      <w:r>
        <w:rPr>
          <w:b w:val="0"/>
        </w:rPr>
        <w:t>(Б)</w:t>
      </w:r>
      <w:r>
        <w:t xml:space="preserve"> МАНКИ ВСЕХ ВИДОВ И ДУХОВЫЕ СИГНАЛЬНЫЕ ИНСТРУМЕНТЫ </w:t>
      </w:r>
    </w:p>
    <w:p w:rsidR="00361293" w:rsidRDefault="00615E1B">
      <w:pPr>
        <w:numPr>
          <w:ilvl w:val="0"/>
          <w:numId w:val="9"/>
        </w:numPr>
        <w:spacing w:after="115" w:line="324" w:lineRule="auto"/>
        <w:ind w:left="359" w:right="11" w:hanging="358"/>
      </w:pPr>
      <w:r>
        <w:rPr>
          <w:b/>
        </w:rPr>
        <w:t>Манки всех видов и т.д.</w:t>
      </w:r>
      <w:r>
        <w:t xml:space="preserve"> – это небольшие инструменты, духовые или которые приводятся в действие рукой, имитируя призывы птиц или зверей для привлечения к игре. </w:t>
      </w:r>
    </w:p>
    <w:p w:rsidR="00361293" w:rsidRDefault="00615E1B">
      <w:pPr>
        <w:numPr>
          <w:ilvl w:val="0"/>
          <w:numId w:val="9"/>
        </w:numPr>
        <w:spacing w:after="180" w:line="269" w:lineRule="auto"/>
        <w:ind w:left="359" w:right="11" w:hanging="358"/>
      </w:pPr>
      <w:r>
        <w:rPr>
          <w:b/>
        </w:rPr>
        <w:t xml:space="preserve">Духовые сигнальные инструменты, </w:t>
      </w:r>
      <w:r>
        <w:t xml:space="preserve">такие как: </w:t>
      </w:r>
    </w:p>
    <w:p w:rsidR="00361293" w:rsidRDefault="00615E1B">
      <w:pPr>
        <w:numPr>
          <w:ilvl w:val="1"/>
          <w:numId w:val="9"/>
        </w:numPr>
        <w:ind w:hanging="396"/>
      </w:pPr>
      <w:r>
        <w:rPr>
          <w:b/>
        </w:rPr>
        <w:t>рожки и горны</w:t>
      </w:r>
      <w:r>
        <w:t xml:space="preserve">, сделанные из рога, кости, металла и т.д.; </w:t>
      </w:r>
    </w:p>
    <w:p w:rsidR="00361293" w:rsidRDefault="00615E1B">
      <w:pPr>
        <w:numPr>
          <w:ilvl w:val="1"/>
          <w:numId w:val="9"/>
        </w:numPr>
        <w:spacing w:after="142" w:line="259" w:lineRule="auto"/>
        <w:ind w:hanging="396"/>
      </w:pPr>
      <w:r>
        <w:rPr>
          <w:b/>
        </w:rPr>
        <w:t xml:space="preserve">свистки (духовые) </w:t>
      </w:r>
      <w:r>
        <w:t xml:space="preserve">из металла, дерева и т.д., предназначенные для дачи сигналов и т.д. </w:t>
      </w:r>
    </w:p>
    <w:p w:rsidR="00361293" w:rsidRDefault="00615E1B">
      <w:pPr>
        <w:spacing w:after="168"/>
        <w:ind w:left="-4"/>
      </w:pPr>
      <w:r>
        <w:rPr>
          <w:sz w:val="20"/>
        </w:rPr>
        <w:t xml:space="preserve">В данную товарную позицию </w:t>
      </w:r>
      <w:r>
        <w:rPr>
          <w:b/>
          <w:sz w:val="20"/>
        </w:rPr>
        <w:t>не включаются</w:t>
      </w:r>
      <w:r>
        <w:rPr>
          <w:sz w:val="20"/>
        </w:rPr>
        <w:t xml:space="preserve">: </w:t>
      </w:r>
    </w:p>
    <w:p w:rsidR="00361293" w:rsidRDefault="00615E1B">
      <w:pPr>
        <w:spacing w:after="168"/>
        <w:ind w:left="-4"/>
      </w:pPr>
      <w:r>
        <w:rPr>
          <w:sz w:val="20"/>
        </w:rPr>
        <w:t>(а) дверные звонки, настольные колокольчики, велосипедные звонки и т.д. (</w:t>
      </w:r>
      <w:r>
        <w:rPr>
          <w:b/>
          <w:sz w:val="20"/>
        </w:rPr>
        <w:t xml:space="preserve">товарная позиция 8306 </w:t>
      </w:r>
      <w:r>
        <w:rPr>
          <w:sz w:val="20"/>
        </w:rPr>
        <w:t xml:space="preserve">или </w:t>
      </w:r>
      <w:r>
        <w:rPr>
          <w:b/>
          <w:sz w:val="20"/>
        </w:rPr>
        <w:t>8531</w:t>
      </w:r>
      <w:r>
        <w:rPr>
          <w:sz w:val="20"/>
        </w:rPr>
        <w:t xml:space="preserve">); </w:t>
      </w:r>
    </w:p>
    <w:p w:rsidR="00361293" w:rsidRDefault="00615E1B">
      <w:pPr>
        <w:spacing w:after="168"/>
        <w:ind w:left="269" w:hanging="283"/>
      </w:pPr>
      <w:r>
        <w:rPr>
          <w:sz w:val="20"/>
        </w:rPr>
        <w:t xml:space="preserve">(б) рожки, работающие от баллонов, и предупреждающие рожки (например, для транспортных средств), сирены кораблей, портативные или стационарные сирены на крышах с ручным приводом; они классифицируются в соответствии с материалом, из которого они изготовлены в </w:t>
      </w:r>
      <w:r>
        <w:rPr>
          <w:b/>
          <w:sz w:val="20"/>
        </w:rPr>
        <w:t xml:space="preserve">разделе XVI </w:t>
      </w:r>
      <w:r>
        <w:rPr>
          <w:sz w:val="20"/>
        </w:rPr>
        <w:t xml:space="preserve">или </w:t>
      </w:r>
      <w:r>
        <w:rPr>
          <w:b/>
          <w:sz w:val="20"/>
        </w:rPr>
        <w:t>XVII</w:t>
      </w:r>
      <w:r>
        <w:rPr>
          <w:sz w:val="20"/>
        </w:rPr>
        <w:t xml:space="preserve"> в зависимости от конкретного случая; </w:t>
      </w:r>
    </w:p>
    <w:p w:rsidR="00361293" w:rsidRDefault="00615E1B">
      <w:pPr>
        <w:spacing w:after="136"/>
        <w:ind w:left="269" w:hanging="283"/>
      </w:pPr>
      <w:r>
        <w:rPr>
          <w:sz w:val="20"/>
        </w:rPr>
        <w:t>(в) звуковое сигнализационное оборудование или приборы с электрическим приводом (</w:t>
      </w:r>
      <w:r>
        <w:rPr>
          <w:b/>
          <w:sz w:val="20"/>
        </w:rPr>
        <w:t xml:space="preserve">товарная позиция 8512 </w:t>
      </w:r>
      <w:r>
        <w:rPr>
          <w:sz w:val="20"/>
        </w:rPr>
        <w:t xml:space="preserve">или </w:t>
      </w:r>
      <w:r>
        <w:rPr>
          <w:b/>
          <w:sz w:val="20"/>
        </w:rPr>
        <w:t>8531</w:t>
      </w:r>
      <w:r>
        <w:rPr>
          <w:sz w:val="20"/>
        </w:rPr>
        <w:t xml:space="preserve"> в зависимости от конкретного случая). </w:t>
      </w:r>
    </w:p>
    <w:p w:rsidR="00361293" w:rsidRDefault="00615E1B">
      <w:pPr>
        <w:spacing w:after="133" w:line="259" w:lineRule="auto"/>
        <w:ind w:left="1" w:firstLine="0"/>
        <w:jc w:val="left"/>
      </w:pPr>
      <w:r>
        <w:t xml:space="preserve"> </w:t>
      </w:r>
    </w:p>
    <w:p w:rsidR="00361293" w:rsidRDefault="00615E1B">
      <w:pPr>
        <w:spacing w:after="180" w:line="219" w:lineRule="auto"/>
        <w:ind w:left="725" w:right="11" w:hanging="739"/>
      </w:pPr>
      <w:r>
        <w:rPr>
          <w:b/>
        </w:rPr>
        <w:t xml:space="preserve">9209  Части (например, механизмы для музыкальных шкатулок) и принадлежности музыкальных инструментов (например, карты, диски и валики для механических инструментов); метрономы, камертоны и трубы с фиксированной высотой звука всех видов: </w:t>
      </w:r>
    </w:p>
    <w:p w:rsidR="00361293" w:rsidRDefault="00615E1B">
      <w:pPr>
        <w:tabs>
          <w:tab w:val="center" w:pos="3320"/>
        </w:tabs>
        <w:spacing w:after="106" w:line="269" w:lineRule="auto"/>
        <w:ind w:left="-14" w:firstLine="0"/>
        <w:jc w:val="left"/>
      </w:pPr>
      <w:r>
        <w:rPr>
          <w:b/>
        </w:rPr>
        <w:t xml:space="preserve"> </w:t>
      </w:r>
      <w:r>
        <w:rPr>
          <w:b/>
        </w:rPr>
        <w:tab/>
        <w:t xml:space="preserve">9209 30  – струны музыкальных инструментов </w:t>
      </w:r>
    </w:p>
    <w:p w:rsidR="00361293" w:rsidRDefault="00615E1B">
      <w:pPr>
        <w:tabs>
          <w:tab w:val="center" w:pos="740"/>
          <w:tab w:val="center" w:pos="2247"/>
        </w:tabs>
        <w:spacing w:after="109" w:line="269" w:lineRule="auto"/>
        <w:ind w:left="-14" w:firstLine="0"/>
        <w:jc w:val="left"/>
      </w:pPr>
      <w:r>
        <w:rPr>
          <w:b/>
        </w:rPr>
        <w:t xml:space="preserve"> </w:t>
      </w:r>
      <w:r>
        <w:rPr>
          <w:b/>
        </w:rPr>
        <w:tab/>
        <w:t xml:space="preserve"> </w:t>
      </w:r>
      <w:r>
        <w:rPr>
          <w:b/>
        </w:rPr>
        <w:tab/>
        <w:t xml:space="preserve">– прочие: </w:t>
      </w:r>
    </w:p>
    <w:p w:rsidR="00361293" w:rsidRDefault="00615E1B">
      <w:pPr>
        <w:tabs>
          <w:tab w:val="center" w:pos="3447"/>
        </w:tabs>
        <w:spacing w:after="118" w:line="269" w:lineRule="auto"/>
        <w:ind w:left="-14" w:firstLine="0"/>
        <w:jc w:val="left"/>
      </w:pPr>
      <w:r>
        <w:rPr>
          <w:b/>
        </w:rPr>
        <w:t xml:space="preserve"> </w:t>
      </w:r>
      <w:r>
        <w:rPr>
          <w:b/>
        </w:rPr>
        <w:tab/>
        <w:t xml:space="preserve">9209 91 – – части и принадлежности фортепиано </w:t>
      </w:r>
    </w:p>
    <w:p w:rsidR="00361293" w:rsidRDefault="00615E1B" w:rsidP="002942B9">
      <w:pPr>
        <w:spacing w:after="119" w:line="269" w:lineRule="auto"/>
        <w:ind w:left="2062" w:right="11" w:hanging="1211"/>
      </w:pPr>
      <w:r>
        <w:rPr>
          <w:b/>
        </w:rPr>
        <w:t xml:space="preserve">9209 92  – – части и принадлежности музыкальных инструментов товарной позиции 9202 </w:t>
      </w:r>
    </w:p>
    <w:p w:rsidR="00361293" w:rsidRDefault="00615E1B" w:rsidP="002942B9">
      <w:pPr>
        <w:spacing w:after="77" w:line="269" w:lineRule="auto"/>
        <w:ind w:left="2062" w:right="11" w:hanging="1211"/>
      </w:pPr>
      <w:r>
        <w:rPr>
          <w:b/>
        </w:rPr>
        <w:t xml:space="preserve">9209 94  – – части и принадлежности музыкальных инструментов товарной позиции 9207 </w:t>
      </w:r>
    </w:p>
    <w:p w:rsidR="00361293" w:rsidRDefault="00615E1B">
      <w:pPr>
        <w:tabs>
          <w:tab w:val="center" w:pos="1802"/>
        </w:tabs>
        <w:spacing w:after="79" w:line="269" w:lineRule="auto"/>
        <w:ind w:left="-14" w:firstLine="0"/>
        <w:jc w:val="left"/>
      </w:pPr>
      <w:r>
        <w:rPr>
          <w:b/>
        </w:rPr>
        <w:t xml:space="preserve"> </w:t>
      </w:r>
      <w:r>
        <w:rPr>
          <w:b/>
        </w:rPr>
        <w:tab/>
        <w:t xml:space="preserve">9209 99 – – прочие </w:t>
      </w:r>
    </w:p>
    <w:p w:rsidR="00361293" w:rsidRDefault="00615E1B">
      <w:pPr>
        <w:spacing w:after="170" w:line="259" w:lineRule="auto"/>
        <w:ind w:left="1" w:firstLine="0"/>
        <w:jc w:val="left"/>
      </w:pPr>
      <w:r>
        <w:lastRenderedPageBreak/>
        <w:t xml:space="preserve"> </w:t>
      </w:r>
    </w:p>
    <w:p w:rsidR="00361293" w:rsidRDefault="00615E1B">
      <w:pPr>
        <w:ind w:left="577"/>
      </w:pPr>
      <w:r>
        <w:t xml:space="preserve">В данную товарную позицию включаются: </w:t>
      </w:r>
    </w:p>
    <w:p w:rsidR="00361293" w:rsidRDefault="00615E1B">
      <w:pPr>
        <w:spacing w:after="107" w:line="269" w:lineRule="auto"/>
        <w:ind w:left="-4" w:right="11"/>
      </w:pPr>
      <w:r>
        <w:t xml:space="preserve">(А) </w:t>
      </w:r>
      <w:r>
        <w:rPr>
          <w:b/>
        </w:rPr>
        <w:t>Метрономы, камертоны и трубы с фиксированной высотой звука</w:t>
      </w:r>
      <w:r>
        <w:t xml:space="preserve">. </w:t>
      </w:r>
    </w:p>
    <w:p w:rsidR="00361293" w:rsidRDefault="00615E1B">
      <w:pPr>
        <w:ind w:left="353"/>
      </w:pPr>
      <w:r>
        <w:t xml:space="preserve">К данной категории товаров относятся метрономы, камертоны и трубы с фиксированной высотой звука, предназначенные для музыкальных или других целей. </w:t>
      </w:r>
    </w:p>
    <w:p w:rsidR="00361293" w:rsidRDefault="00615E1B">
      <w:pPr>
        <w:spacing w:after="104"/>
        <w:ind w:left="353"/>
      </w:pPr>
      <w:r>
        <w:rPr>
          <w:b/>
        </w:rPr>
        <w:t>Метрономы</w:t>
      </w:r>
      <w:r>
        <w:t xml:space="preserve"> – это небольшие механические устройства, используемые для указания точного темпа, в котором должна исполняться музыкальная пьеса; они обычно заключены в ящик, имеющий форму пирамиды, и могут быть снабжены звонком. Главная деталь – отбивающий такт маятник, шарнирно прикрепленный нижним концом; движение маятника может быть ускорено или замедлено в соответствии со шкалой, расположенной за маятником. </w:t>
      </w:r>
    </w:p>
    <w:p w:rsidR="00361293" w:rsidRDefault="00615E1B">
      <w:pPr>
        <w:ind w:left="353"/>
      </w:pPr>
      <w:r>
        <w:t xml:space="preserve">К этой категории товаров относятся также метрономы, используемые для промышленных целей; они снабжаются электрическими контактами. </w:t>
      </w:r>
    </w:p>
    <w:p w:rsidR="00361293" w:rsidRDefault="00615E1B">
      <w:pPr>
        <w:spacing w:after="107"/>
        <w:ind w:left="353"/>
      </w:pPr>
      <w:r>
        <w:rPr>
          <w:b/>
        </w:rPr>
        <w:t>Камертоны</w:t>
      </w:r>
      <w:r>
        <w:t xml:space="preserve"> – это обычно небольшие U-образные металлические пластины, которые, вибрируя, издают одну заданную ноту; в эту группу включаются также большие камертоны для концертных залов, состоящие из металлического язычка, установленного на резонаторе, по нему ударяют молотком. </w:t>
      </w:r>
    </w:p>
    <w:p w:rsidR="002942B9" w:rsidRDefault="00615E1B">
      <w:pPr>
        <w:ind w:left="353"/>
      </w:pPr>
      <w:r>
        <w:rPr>
          <w:b/>
        </w:rPr>
        <w:t xml:space="preserve">Трубы с фиксированной высотой звука </w:t>
      </w:r>
      <w:r>
        <w:t xml:space="preserve">(трубы для настройки) духовые, которые состоят из одной или нескольких тростинок или труб; они издают обычно несколько нот (4 или 6). </w:t>
      </w:r>
    </w:p>
    <w:p w:rsidR="00361293" w:rsidRDefault="00615E1B">
      <w:pPr>
        <w:ind w:left="353"/>
      </w:pPr>
      <w:r>
        <w:t xml:space="preserve">К данной категории товаров относятся также камертоны, используемые в медицине (в частности, для проверки слуха, для чего они предварительно настраиваются на звучание в широком диапазоне колебаний и часто помещаются в корпуса, содержащие несколько инструментов), для стробоскопических наблюдений. Некоторые снабжены электрическими устройствами для поддержания колебаний. </w:t>
      </w:r>
    </w:p>
    <w:p w:rsidR="00361293" w:rsidRDefault="00615E1B">
      <w:pPr>
        <w:spacing w:after="180" w:line="269" w:lineRule="auto"/>
        <w:ind w:left="-4" w:right="11"/>
      </w:pPr>
      <w:r>
        <w:t xml:space="preserve">(Б) </w:t>
      </w:r>
      <w:r>
        <w:rPr>
          <w:b/>
        </w:rPr>
        <w:t>Механизмы для музыкальных шкатулок</w:t>
      </w:r>
      <w:r>
        <w:t xml:space="preserve">. </w:t>
      </w:r>
    </w:p>
    <w:p w:rsidR="00361293" w:rsidRDefault="00615E1B">
      <w:pPr>
        <w:ind w:left="353"/>
      </w:pPr>
      <w:r>
        <w:t xml:space="preserve">См. пояснения к товарной позиции 9208. </w:t>
      </w:r>
    </w:p>
    <w:p w:rsidR="00361293" w:rsidRDefault="00615E1B">
      <w:pPr>
        <w:spacing w:after="109" w:line="269" w:lineRule="auto"/>
        <w:ind w:left="-4" w:right="11"/>
      </w:pPr>
      <w:r>
        <w:t xml:space="preserve">(В) </w:t>
      </w:r>
      <w:r>
        <w:rPr>
          <w:b/>
        </w:rPr>
        <w:t>Струны музыкальных инструментов</w:t>
      </w:r>
      <w:r>
        <w:t xml:space="preserve">. </w:t>
      </w:r>
    </w:p>
    <w:p w:rsidR="00361293" w:rsidRDefault="00615E1B">
      <w:pPr>
        <w:ind w:left="353"/>
      </w:pPr>
      <w:r>
        <w:t xml:space="preserve">К данной категории товаров относятся </w:t>
      </w:r>
      <w:r>
        <w:rPr>
          <w:b/>
        </w:rPr>
        <w:t xml:space="preserve">струны для истинно струнных инструментов </w:t>
      </w:r>
      <w:r>
        <w:t xml:space="preserve">(фортепиано, арф, скрипок, виолончелей, мандолин и т.д.). Они сделаны обычно из следующих материалов: </w:t>
      </w:r>
    </w:p>
    <w:p w:rsidR="00361293" w:rsidRDefault="00615E1B">
      <w:pPr>
        <w:numPr>
          <w:ilvl w:val="0"/>
          <w:numId w:val="10"/>
        </w:numPr>
        <w:ind w:hanging="355"/>
      </w:pPr>
      <w:r>
        <w:t xml:space="preserve">Кетгута (обычно из кишок овец). </w:t>
      </w:r>
      <w:proofErr w:type="spellStart"/>
      <w:r>
        <w:t>Кетгутовые</w:t>
      </w:r>
      <w:proofErr w:type="spellEnd"/>
      <w:r>
        <w:t xml:space="preserve"> струны состоят из определенного числа жил в соответствии с требуемой толщиной; каждая жила состоит либо из полоски кишки, разрезанной по длине, либо из целой кишки. </w:t>
      </w:r>
    </w:p>
    <w:p w:rsidR="00361293" w:rsidRDefault="00615E1B">
      <w:pPr>
        <w:numPr>
          <w:ilvl w:val="0"/>
          <w:numId w:val="10"/>
        </w:numPr>
        <w:ind w:hanging="355"/>
      </w:pPr>
      <w:r>
        <w:t xml:space="preserve">Шелка. Шелковые струны, обычно состоящие из 140 элементарных шелковых нитей, внешне выглядят как </w:t>
      </w:r>
      <w:proofErr w:type="spellStart"/>
      <w:r>
        <w:t>кетгутовые</w:t>
      </w:r>
      <w:proofErr w:type="spellEnd"/>
      <w:r>
        <w:t xml:space="preserve"> струны. Они покрыты тонким слоем гуммиарабика и отполированы белым воском. </w:t>
      </w:r>
    </w:p>
    <w:p w:rsidR="00361293" w:rsidRDefault="00615E1B">
      <w:pPr>
        <w:numPr>
          <w:ilvl w:val="0"/>
          <w:numId w:val="10"/>
        </w:numPr>
        <w:ind w:hanging="355"/>
      </w:pPr>
      <w:proofErr w:type="spellStart"/>
      <w:r>
        <w:t>Мононити</w:t>
      </w:r>
      <w:proofErr w:type="spellEnd"/>
      <w:r>
        <w:t xml:space="preserve"> из химических волокон (обычно нейлона). </w:t>
      </w:r>
    </w:p>
    <w:p w:rsidR="002942B9" w:rsidRDefault="00615E1B">
      <w:pPr>
        <w:numPr>
          <w:ilvl w:val="0"/>
          <w:numId w:val="10"/>
        </w:numPr>
        <w:spacing w:after="102"/>
        <w:ind w:hanging="355"/>
      </w:pPr>
      <w:r>
        <w:lastRenderedPageBreak/>
        <w:t xml:space="preserve">Стальной проволоки (обычно из коррозионностойкой стали), алюминиевой, серебряной, медной и т.д. Металлические струны состоят либо из одной жилы, либо из металлического сердечника, покрытого металлической проволокой (обмотанной вокруг сердечника). Струны этого вида известны как "струны с металлической </w:t>
      </w:r>
      <w:proofErr w:type="spellStart"/>
      <w:r>
        <w:t>обкруткой</w:t>
      </w:r>
      <w:proofErr w:type="spellEnd"/>
      <w:r>
        <w:t xml:space="preserve">". </w:t>
      </w:r>
    </w:p>
    <w:p w:rsidR="00361293" w:rsidRDefault="00615E1B">
      <w:pPr>
        <w:numPr>
          <w:ilvl w:val="0"/>
          <w:numId w:val="10"/>
        </w:numPr>
        <w:spacing w:after="102"/>
        <w:ind w:hanging="355"/>
      </w:pPr>
      <w:r>
        <w:t xml:space="preserve">Жилы, шелка или нейлона, покрытых металлической проволокой (из алюминия или другого недрагоценного металла с гальваническим покрытием серебром или без него, серебра и т.д.). Металлическая проволока обмотана вокруг сердечника, и струны этого вида известны как струны жильные, шелковые или нейлоновые обвитые. </w:t>
      </w:r>
    </w:p>
    <w:p w:rsidR="00361293" w:rsidRDefault="00615E1B">
      <w:pPr>
        <w:spacing w:after="131"/>
        <w:ind w:left="353"/>
      </w:pPr>
      <w:r>
        <w:t xml:space="preserve">Струны музыкальных инструментов опознаются по их отделке. (Стальные струны сделаны из полированного металла и их диаметр тщательно калиброван. Жильные струны совершенно однородны и диаметр постоянен; некоторые струны из кишок белые и просвечивают, другие, однако, такие как струны для арф, иногда окрашены в красный или синий цвет и т.д.) Струны можно также опознать по способу, которым они упакованы (небольшие бумажные мешки, конверты и аналогичные упаковки, часто с напечатанными на них инструкциями по эксплуатации). Кроме того, некоторые струны (особенно металлические струны) имеют петли или небольшие металлические шарики, позволяющие устанавливать их на инструмент. </w:t>
      </w:r>
    </w:p>
    <w:p w:rsidR="00361293" w:rsidRDefault="00615E1B">
      <w:pPr>
        <w:spacing w:after="217"/>
        <w:ind w:left="-4"/>
      </w:pPr>
      <w:r>
        <w:rPr>
          <w:sz w:val="20"/>
        </w:rPr>
        <w:t xml:space="preserve">В данную товарную позицию </w:t>
      </w:r>
      <w:r>
        <w:rPr>
          <w:b/>
          <w:sz w:val="20"/>
        </w:rPr>
        <w:t xml:space="preserve">не включаются </w:t>
      </w:r>
      <w:r>
        <w:rPr>
          <w:sz w:val="20"/>
        </w:rPr>
        <w:t xml:space="preserve">проволока, кишки и </w:t>
      </w:r>
      <w:proofErr w:type="spellStart"/>
      <w:r>
        <w:rPr>
          <w:sz w:val="20"/>
        </w:rPr>
        <w:t>мононити</w:t>
      </w:r>
      <w:proofErr w:type="spellEnd"/>
      <w:r>
        <w:rPr>
          <w:sz w:val="20"/>
        </w:rPr>
        <w:t xml:space="preserve"> из синтетических текстильных материалов (обрезанные или нет по длине), не идентифицируемые как струны музыкальных инструментов (</w:t>
      </w:r>
      <w:r>
        <w:rPr>
          <w:b/>
          <w:sz w:val="20"/>
        </w:rPr>
        <w:t>относятся к</w:t>
      </w:r>
      <w:r>
        <w:rPr>
          <w:sz w:val="20"/>
        </w:rPr>
        <w:t xml:space="preserve"> </w:t>
      </w:r>
      <w:r>
        <w:rPr>
          <w:b/>
          <w:sz w:val="20"/>
        </w:rPr>
        <w:t>соответствующим товарным позициям</w:t>
      </w:r>
      <w:r>
        <w:rPr>
          <w:sz w:val="20"/>
        </w:rPr>
        <w:t xml:space="preserve">). </w:t>
      </w:r>
    </w:p>
    <w:p w:rsidR="00361293" w:rsidRDefault="00615E1B">
      <w:pPr>
        <w:spacing w:after="106" w:line="269" w:lineRule="auto"/>
        <w:ind w:left="-4" w:right="11"/>
      </w:pPr>
      <w:r>
        <w:t xml:space="preserve">(Г) </w:t>
      </w:r>
      <w:r>
        <w:rPr>
          <w:b/>
        </w:rPr>
        <w:t>Прочие части и принадлежности</w:t>
      </w:r>
      <w:r>
        <w:t xml:space="preserve">. </w:t>
      </w:r>
    </w:p>
    <w:p w:rsidR="00361293" w:rsidRDefault="00615E1B">
      <w:pPr>
        <w:ind w:left="353"/>
      </w:pPr>
      <w:r>
        <w:t xml:space="preserve">К данной категории товаров относятся части и принадлежности музыкальных инструментов (кроме указанных в пунктах (Б) и (В) выше, но </w:t>
      </w:r>
      <w:r>
        <w:rPr>
          <w:b/>
        </w:rPr>
        <w:t>не</w:t>
      </w:r>
      <w:r>
        <w:t xml:space="preserve"> входят громкоговорители и усилители звуковой частоты (</w:t>
      </w:r>
      <w:r>
        <w:rPr>
          <w:b/>
        </w:rPr>
        <w:t>товарная позиция 8518</w:t>
      </w:r>
      <w:r>
        <w:t xml:space="preserve">) и электрические устройства (двигатели, фотоэлектрические элементы и т.д.), не соединенные с частями или принадлежностями музыкальных инструментов. </w:t>
      </w:r>
    </w:p>
    <w:p w:rsidR="00361293" w:rsidRDefault="00615E1B">
      <w:pPr>
        <w:ind w:left="353"/>
      </w:pPr>
      <w:r>
        <w:t xml:space="preserve">К данной категории товаров относятся: </w:t>
      </w:r>
    </w:p>
    <w:p w:rsidR="00361293" w:rsidRDefault="00615E1B">
      <w:pPr>
        <w:numPr>
          <w:ilvl w:val="0"/>
          <w:numId w:val="11"/>
        </w:numPr>
        <w:spacing w:after="95" w:line="269" w:lineRule="auto"/>
        <w:ind w:right="11" w:hanging="355"/>
      </w:pPr>
      <w:r>
        <w:rPr>
          <w:b/>
        </w:rPr>
        <w:t>Части фортепиано, органов, фисгармоний или аналогичных инструментов</w:t>
      </w:r>
      <w:r>
        <w:t xml:space="preserve">, такие как: </w:t>
      </w:r>
    </w:p>
    <w:p w:rsidR="00361293" w:rsidRDefault="00615E1B">
      <w:pPr>
        <w:ind w:left="723"/>
      </w:pPr>
      <w:r>
        <w:t xml:space="preserve">полностью укомплектованные клавиатуры (то есть полный набор клавиш, установленных на раме); фортепианные механизмы (то есть клавишные механизмы с соответствующими молоточками, включая демпферы); ящики для фортепиано и фисгармоний; резонаторы; деревянные или чугунные рамы; педальные механизмы и педали; вывертываемые штифты; металлические язычки (или трости) для фисгармоний; отдельные клавиши для клавиатур; молоточки, демпферы, стержни и вилки для молоточков и т.д.; органные трубы, накопители воздуха, мехи и другие составляющие узлы (включая корпуса) органов. </w:t>
      </w:r>
    </w:p>
    <w:p w:rsidR="00361293" w:rsidRDefault="00615E1B">
      <w:pPr>
        <w:spacing w:after="71"/>
        <w:ind w:left="723"/>
      </w:pPr>
      <w:r>
        <w:t xml:space="preserve">Клавиши, регистры, мехи и клавиатуры для аккордеонов также относятся сюда. </w:t>
      </w:r>
    </w:p>
    <w:p w:rsidR="00361293" w:rsidRDefault="00615E1B">
      <w:pPr>
        <w:spacing w:after="168"/>
        <w:ind w:left="-4"/>
      </w:pPr>
      <w:r>
        <w:rPr>
          <w:sz w:val="20"/>
        </w:rPr>
        <w:t xml:space="preserve">Однако в данную товарную позицию </w:t>
      </w:r>
      <w:r>
        <w:rPr>
          <w:b/>
          <w:sz w:val="20"/>
        </w:rPr>
        <w:t xml:space="preserve">не включаются </w:t>
      </w:r>
      <w:r>
        <w:rPr>
          <w:sz w:val="20"/>
        </w:rPr>
        <w:t xml:space="preserve">небольшие пластинки из слоновой кости, кости или пластмассы, просто вырезанные в прямоугольной форме, но требующие полировки, округления углов или </w:t>
      </w:r>
      <w:r>
        <w:rPr>
          <w:sz w:val="20"/>
        </w:rPr>
        <w:lastRenderedPageBreak/>
        <w:t>дальнейшей обработки перед использованием в качестве покрытий для клавиш музыкальных инструментов; эти пластинки рассматриваются в соответствующих товарных позициях (</w:t>
      </w:r>
      <w:r>
        <w:rPr>
          <w:b/>
          <w:sz w:val="20"/>
        </w:rPr>
        <w:t xml:space="preserve">товарная позиция 9601 </w:t>
      </w:r>
      <w:r>
        <w:rPr>
          <w:sz w:val="20"/>
        </w:rPr>
        <w:t xml:space="preserve">или </w:t>
      </w:r>
      <w:r>
        <w:rPr>
          <w:b/>
          <w:sz w:val="20"/>
        </w:rPr>
        <w:t>группа 39</w:t>
      </w:r>
      <w:r>
        <w:rPr>
          <w:sz w:val="20"/>
        </w:rPr>
        <w:t xml:space="preserve">). </w:t>
      </w:r>
    </w:p>
    <w:p w:rsidR="00361293" w:rsidRDefault="00615E1B">
      <w:pPr>
        <w:numPr>
          <w:ilvl w:val="0"/>
          <w:numId w:val="11"/>
        </w:numPr>
        <w:spacing w:after="116" w:line="324" w:lineRule="auto"/>
        <w:ind w:right="11" w:hanging="355"/>
      </w:pPr>
      <w:r>
        <w:rPr>
          <w:b/>
        </w:rPr>
        <w:t>Части и принадлежности инструментов, входящих в товарную позицию 9202 (струнных музыкальных инструментов),</w:t>
      </w:r>
      <w:r>
        <w:t xml:space="preserve"> такие как: </w:t>
      </w:r>
    </w:p>
    <w:p w:rsidR="00361293" w:rsidRDefault="00615E1B">
      <w:pPr>
        <w:ind w:left="723"/>
      </w:pPr>
      <w:r>
        <w:t xml:space="preserve">корпуса мандолин, гитар или аналогичных инструментов; "механизмы" гитар и мандолин (то есть колки и червячные или зубчатые колеса, расположенные со стороны головки грифа, чтобы струны можно было правильно натянуть); части скрипок, виолончелей или аналогичных инструментов, например нижние деки, верхние деки, грифы (в необработанном виде или обработанном), грифы, порожки, подставки, подгрифки (на которых устанавливаются струны) и пуговицы для них, обечайки (между верхней и нижней декой), колки (приспособления для настройки инструмента, крепящиеся на головке), регуляторы натяжения струн и т.д., шпили для виолончелей и контрабасов (для установки инструментов на полу); смычки и части смычков (трости, колодки, натяжные винты и т.д.), включая конский волос в пучках для смычков; медиаторы, сурдины, подбородники (для скрипок). </w:t>
      </w:r>
    </w:p>
    <w:p w:rsidR="00361293" w:rsidRDefault="00615E1B">
      <w:pPr>
        <w:numPr>
          <w:ilvl w:val="0"/>
          <w:numId w:val="11"/>
        </w:numPr>
        <w:spacing w:after="32" w:line="333" w:lineRule="auto"/>
        <w:ind w:right="11" w:hanging="355"/>
      </w:pPr>
      <w:r>
        <w:rPr>
          <w:b/>
        </w:rPr>
        <w:t>Части и принадлежности для инструментов товарной позиции 9207</w:t>
      </w:r>
      <w:r>
        <w:t xml:space="preserve">, такие как: деки (для электронных фортепиано, органов и карильонов, педальные механизмы и педали, клавиатуры, тоновые колеса (для органов в особенности). </w:t>
      </w:r>
    </w:p>
    <w:p w:rsidR="00361293" w:rsidRDefault="00615E1B">
      <w:pPr>
        <w:ind w:left="723"/>
      </w:pPr>
      <w:r>
        <w:t xml:space="preserve">В отношении электронных частей и принадлежностей см. пояснения к товарной позиции 9207. </w:t>
      </w:r>
    </w:p>
    <w:p w:rsidR="00361293" w:rsidRDefault="00615E1B">
      <w:pPr>
        <w:numPr>
          <w:ilvl w:val="0"/>
          <w:numId w:val="11"/>
        </w:numPr>
        <w:spacing w:after="40" w:line="326" w:lineRule="auto"/>
        <w:ind w:right="11" w:hanging="355"/>
      </w:pPr>
      <w:r>
        <w:rPr>
          <w:b/>
        </w:rPr>
        <w:t xml:space="preserve">Части и принадлежности для так называемых духовых </w:t>
      </w:r>
      <w:r>
        <w:t>"</w:t>
      </w:r>
      <w:r>
        <w:rPr>
          <w:b/>
        </w:rPr>
        <w:t>деревянных</w:t>
      </w:r>
      <w:r>
        <w:t>"</w:t>
      </w:r>
      <w:r>
        <w:rPr>
          <w:b/>
        </w:rPr>
        <w:t xml:space="preserve"> инструментов товарной позиции 9205</w:t>
      </w:r>
      <w:r>
        <w:t xml:space="preserve">, такие как: </w:t>
      </w:r>
    </w:p>
    <w:p w:rsidR="00361293" w:rsidRDefault="00615E1B">
      <w:pPr>
        <w:ind w:left="723"/>
      </w:pPr>
      <w:r>
        <w:t xml:space="preserve">обточенные деревянные части узлов для так называемых "деревянных духовых" инструментов (кларнетов, флейт и аналогичных инструментов); металлические корпуса инструментов; кулисы; дублирующие системы; мундштуки разных типов и колпачки мундштуков; трости; клапаны; кнопки управления клапанами; клавиши, кольца, наперстки, звонки, сурдины; подушки клапанов (для флейт, кларнетов и т.д.). </w:t>
      </w:r>
    </w:p>
    <w:p w:rsidR="00361293" w:rsidRDefault="00615E1B">
      <w:pPr>
        <w:numPr>
          <w:ilvl w:val="0"/>
          <w:numId w:val="11"/>
        </w:numPr>
        <w:spacing w:after="110" w:line="269" w:lineRule="auto"/>
        <w:ind w:right="11" w:hanging="355"/>
      </w:pPr>
      <w:r>
        <w:rPr>
          <w:b/>
        </w:rPr>
        <w:t>Части и принадлежности для ударных инструментов</w:t>
      </w:r>
      <w:r>
        <w:t xml:space="preserve">, такие как: </w:t>
      </w:r>
    </w:p>
    <w:p w:rsidR="00361293" w:rsidRDefault="00615E1B">
      <w:pPr>
        <w:ind w:left="723"/>
      </w:pPr>
      <w:r>
        <w:t xml:space="preserve">палочки, с мягкой головкой или твердой; колотушки разных типов; щетки барабанов; педали, используемые в эстрадных оркестрах; скобы тарелок; цилиндры и обвязки барабанов и т.д.; дощечки или пластинки, столы и опорные рамы для ксилофонов или аналогичных инструментов; пергамент для барабанов или аналогичные материалы, обрезанные в круглой или приблизительно круглой форме и явно идентифицируемые; струны (обычно из настоящей пеньки, джута или сизаля), предназначенные для натягивания пергамента некоторых инструментов, таких как барабаны; </w:t>
      </w:r>
      <w:proofErr w:type="spellStart"/>
      <w:r>
        <w:t>кетгутовые</w:t>
      </w:r>
      <w:proofErr w:type="spellEnd"/>
      <w:r>
        <w:t xml:space="preserve"> или металлические струны (для захвата), которые проходят через захваты малых барабанов, если они идентифицируются как таковые. </w:t>
      </w:r>
    </w:p>
    <w:p w:rsidR="00361293" w:rsidRDefault="00615E1B">
      <w:pPr>
        <w:ind w:left="577"/>
      </w:pPr>
      <w:r>
        <w:t xml:space="preserve">В данную товарную позицию также включаются: </w:t>
      </w:r>
    </w:p>
    <w:p w:rsidR="00361293" w:rsidRDefault="00615E1B">
      <w:pPr>
        <w:numPr>
          <w:ilvl w:val="0"/>
          <w:numId w:val="12"/>
        </w:numPr>
        <w:spacing w:after="121" w:line="322" w:lineRule="auto"/>
        <w:ind w:left="359" w:hanging="358"/>
      </w:pPr>
      <w:r>
        <w:rPr>
          <w:b/>
        </w:rPr>
        <w:lastRenderedPageBreak/>
        <w:t xml:space="preserve">Пюпитры для нот для крепления на инструментах. Стойки (треноги и т.д.) для удержания инструментов </w:t>
      </w:r>
      <w:r>
        <w:t xml:space="preserve">(например, малых барабанов или саксофонов). </w:t>
      </w:r>
    </w:p>
    <w:p w:rsidR="00361293" w:rsidRDefault="00615E1B">
      <w:pPr>
        <w:numPr>
          <w:ilvl w:val="0"/>
          <w:numId w:val="12"/>
        </w:numPr>
        <w:ind w:left="359" w:hanging="358"/>
      </w:pPr>
      <w:r>
        <w:rPr>
          <w:b/>
        </w:rPr>
        <w:t>Механические приспособления для игры на музыкальных инструментах</w:t>
      </w:r>
      <w:r>
        <w:t xml:space="preserve">. Это вспомогательные приспособления, позволяющие играть на клавишных инструментах механически с помощью карт, дисков или валиков; они могут приводиться в действие ручками, педалями или мехами, либо иметь механический или электрический привод. Они могут быть установлены изнутри или снаружи инструмента (обычно фортепиано или фисгармонии). </w:t>
      </w:r>
    </w:p>
    <w:p w:rsidR="00361293" w:rsidRDefault="00615E1B">
      <w:pPr>
        <w:numPr>
          <w:ilvl w:val="0"/>
          <w:numId w:val="12"/>
        </w:numPr>
        <w:spacing w:after="129"/>
        <w:ind w:left="359" w:hanging="358"/>
      </w:pPr>
      <w:r>
        <w:rPr>
          <w:b/>
        </w:rPr>
        <w:t>Карты, диски и валики</w:t>
      </w:r>
      <w:r>
        <w:t>,</w:t>
      </w:r>
      <w:r>
        <w:rPr>
          <w:b/>
        </w:rPr>
        <w:t xml:space="preserve"> </w:t>
      </w:r>
      <w:r>
        <w:t xml:space="preserve">для автоматических музыкальных инструментов; эти изделия классифицируются здесь независимо от того, представлены они вместе или отдельно от инструментов, для которых предназначены (см. примечание 2 к данной группе). </w:t>
      </w:r>
    </w:p>
    <w:p w:rsidR="00361293" w:rsidRDefault="00615E1B">
      <w:pPr>
        <w:spacing w:after="168"/>
        <w:ind w:left="-4"/>
      </w:pPr>
      <w:r>
        <w:rPr>
          <w:sz w:val="20"/>
        </w:rPr>
        <w:t xml:space="preserve">В данную товарную позицию также </w:t>
      </w:r>
      <w:r>
        <w:rPr>
          <w:b/>
          <w:sz w:val="20"/>
        </w:rPr>
        <w:t>не включаются</w:t>
      </w:r>
      <w:r>
        <w:rPr>
          <w:sz w:val="20"/>
        </w:rPr>
        <w:t xml:space="preserve">: </w:t>
      </w:r>
    </w:p>
    <w:p w:rsidR="00361293" w:rsidRDefault="00615E1B">
      <w:pPr>
        <w:spacing w:after="168"/>
        <w:ind w:left="269" w:hanging="283"/>
      </w:pPr>
      <w:r>
        <w:rPr>
          <w:sz w:val="20"/>
        </w:rPr>
        <w:t>(а) изделия общего назначения, указанные в примечании 2 к разделу XV, такие как шарниры, ручки, соединительные детали (например, для фортепиано) из недрагоценного металла (</w:t>
      </w:r>
      <w:r>
        <w:rPr>
          <w:b/>
          <w:sz w:val="20"/>
        </w:rPr>
        <w:t>раздел XV</w:t>
      </w:r>
      <w:r>
        <w:rPr>
          <w:sz w:val="20"/>
        </w:rPr>
        <w:t>) и аналогичные товары из пластмасс (</w:t>
      </w:r>
      <w:r>
        <w:rPr>
          <w:b/>
          <w:sz w:val="20"/>
        </w:rPr>
        <w:t>группа 39</w:t>
      </w:r>
      <w:r>
        <w:rPr>
          <w:sz w:val="20"/>
        </w:rPr>
        <w:t xml:space="preserve">); </w:t>
      </w:r>
    </w:p>
    <w:p w:rsidR="00361293" w:rsidRDefault="00615E1B">
      <w:pPr>
        <w:spacing w:after="168"/>
        <w:ind w:left="-4"/>
      </w:pPr>
      <w:r>
        <w:rPr>
          <w:sz w:val="20"/>
        </w:rPr>
        <w:t>(б) инструменты для настройки (</w:t>
      </w:r>
      <w:r>
        <w:rPr>
          <w:b/>
          <w:sz w:val="20"/>
        </w:rPr>
        <w:t>товарная позиция 8205</w:t>
      </w:r>
      <w:r>
        <w:rPr>
          <w:sz w:val="20"/>
        </w:rPr>
        <w:t xml:space="preserve">); </w:t>
      </w:r>
    </w:p>
    <w:p w:rsidR="00361293" w:rsidRDefault="00615E1B">
      <w:pPr>
        <w:spacing w:after="120" w:line="323" w:lineRule="auto"/>
        <w:ind w:left="269" w:hanging="283"/>
      </w:pPr>
      <w:r>
        <w:rPr>
          <w:sz w:val="20"/>
        </w:rPr>
        <w:t>(в) двигатели с пружинным приводом (часовым механизмом), не соединенные с другими частями, для музыкальных шкатулок или механических поющих птиц (</w:t>
      </w:r>
      <w:r>
        <w:rPr>
          <w:b/>
          <w:sz w:val="20"/>
        </w:rPr>
        <w:t>товарная позиция 8412</w:t>
      </w:r>
      <w:r>
        <w:rPr>
          <w:sz w:val="20"/>
        </w:rPr>
        <w:t xml:space="preserve">); </w:t>
      </w:r>
    </w:p>
    <w:p w:rsidR="00361293" w:rsidRDefault="00615E1B">
      <w:pPr>
        <w:spacing w:after="168"/>
        <w:ind w:left="269" w:hanging="283"/>
      </w:pPr>
      <w:r>
        <w:rPr>
          <w:sz w:val="20"/>
        </w:rPr>
        <w:t>(г) часовые механизмы для часов всех видов, не соединенные с частями или принадлежностями музыкальных инструментов (</w:t>
      </w:r>
      <w:r>
        <w:rPr>
          <w:b/>
          <w:sz w:val="20"/>
        </w:rPr>
        <w:t>товарные позиции 9108 – 9110</w:t>
      </w:r>
      <w:r>
        <w:rPr>
          <w:sz w:val="20"/>
        </w:rPr>
        <w:t xml:space="preserve">); </w:t>
      </w:r>
    </w:p>
    <w:p w:rsidR="00361293" w:rsidRDefault="00615E1B">
      <w:pPr>
        <w:spacing w:after="119" w:line="321" w:lineRule="auto"/>
        <w:ind w:left="269" w:hanging="283"/>
      </w:pPr>
      <w:r>
        <w:rPr>
          <w:sz w:val="20"/>
        </w:rPr>
        <w:t>(д) табуреты для фортепиано (</w:t>
      </w:r>
      <w:r>
        <w:rPr>
          <w:b/>
          <w:sz w:val="20"/>
        </w:rPr>
        <w:t>товарная позиция 9401</w:t>
      </w:r>
      <w:r>
        <w:rPr>
          <w:sz w:val="20"/>
        </w:rPr>
        <w:t>), пюпитры, сконструированные для установки на полу или на земле (</w:t>
      </w:r>
      <w:r>
        <w:rPr>
          <w:b/>
          <w:sz w:val="20"/>
        </w:rPr>
        <w:t>товарная позиция 9403</w:t>
      </w:r>
      <w:r>
        <w:rPr>
          <w:sz w:val="20"/>
        </w:rPr>
        <w:t>) и подсвечники для фортепиано (</w:t>
      </w:r>
      <w:r>
        <w:rPr>
          <w:b/>
          <w:sz w:val="20"/>
        </w:rPr>
        <w:t>товарная позиция 9405</w:t>
      </w:r>
      <w:r>
        <w:rPr>
          <w:sz w:val="20"/>
        </w:rPr>
        <w:t xml:space="preserve">); </w:t>
      </w:r>
    </w:p>
    <w:p w:rsidR="002942B9" w:rsidRDefault="00615E1B">
      <w:pPr>
        <w:spacing w:after="168" w:line="446" w:lineRule="auto"/>
        <w:ind w:left="-4" w:right="3535"/>
        <w:rPr>
          <w:sz w:val="20"/>
        </w:rPr>
      </w:pPr>
      <w:r>
        <w:rPr>
          <w:sz w:val="20"/>
        </w:rPr>
        <w:t>(е) канифоль для струн смычков в отливках (</w:t>
      </w:r>
      <w:r>
        <w:rPr>
          <w:b/>
          <w:sz w:val="20"/>
        </w:rPr>
        <w:t>товарная позиция 9602</w:t>
      </w:r>
      <w:r>
        <w:rPr>
          <w:sz w:val="20"/>
        </w:rPr>
        <w:t xml:space="preserve">); </w:t>
      </w:r>
    </w:p>
    <w:p w:rsidR="00361293" w:rsidRDefault="00615E1B">
      <w:pPr>
        <w:spacing w:after="168" w:line="446" w:lineRule="auto"/>
        <w:ind w:left="-4" w:right="3535"/>
      </w:pPr>
      <w:bookmarkStart w:id="0" w:name="_GoBack"/>
      <w:bookmarkEnd w:id="0"/>
      <w:r>
        <w:rPr>
          <w:sz w:val="20"/>
        </w:rPr>
        <w:t>(ж) щетки для чистки флейт, гобоев и т.д. (</w:t>
      </w:r>
      <w:r>
        <w:rPr>
          <w:b/>
          <w:sz w:val="20"/>
        </w:rPr>
        <w:t>товарная позиция 9603</w:t>
      </w:r>
      <w:r>
        <w:rPr>
          <w:sz w:val="20"/>
        </w:rPr>
        <w:t xml:space="preserve">). </w:t>
      </w:r>
    </w:p>
    <w:sectPr w:rsidR="00361293" w:rsidSect="00506FEB">
      <w:headerReference w:type="even" r:id="rId7"/>
      <w:headerReference w:type="default" r:id="rId8"/>
      <w:headerReference w:type="first" r:id="rId9"/>
      <w:pgSz w:w="11906" w:h="16838"/>
      <w:pgMar w:top="1602" w:right="847" w:bottom="1220" w:left="1132" w:header="1109" w:footer="720" w:gutter="0"/>
      <w:pgNumType w:fmt="numberInDash" w:start="303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764" w:rsidRDefault="00013764">
      <w:pPr>
        <w:spacing w:after="0" w:line="240" w:lineRule="auto"/>
      </w:pPr>
      <w:r>
        <w:separator/>
      </w:r>
    </w:p>
  </w:endnote>
  <w:endnote w:type="continuationSeparator" w:id="0">
    <w:p w:rsidR="00013764" w:rsidRDefault="000137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764" w:rsidRDefault="00013764">
      <w:pPr>
        <w:spacing w:after="0" w:line="240" w:lineRule="auto"/>
      </w:pPr>
      <w:r>
        <w:separator/>
      </w:r>
    </w:p>
  </w:footnote>
  <w:footnote w:type="continuationSeparator" w:id="0">
    <w:p w:rsidR="00013764" w:rsidRDefault="000137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293" w:rsidRDefault="00615E1B">
    <w:pPr>
      <w:tabs>
        <w:tab w:val="right" w:pos="9927"/>
      </w:tabs>
      <w:spacing w:after="30" w:line="259" w:lineRule="auto"/>
      <w:ind w:left="0" w:firstLine="0"/>
      <w:jc w:val="left"/>
    </w:pPr>
    <w:r>
      <w:rPr>
        <w:i/>
        <w:sz w:val="20"/>
        <w:u w:val="single" w:color="000000"/>
      </w:rPr>
      <w:t xml:space="preserve">Раздел XVIII </w:t>
    </w:r>
    <w:r>
      <w:rPr>
        <w:i/>
        <w:sz w:val="20"/>
        <w:u w:val="single" w:color="000000"/>
      </w:rPr>
      <w:tab/>
      <w:t xml:space="preserve">Группа 92 </w:t>
    </w:r>
  </w:p>
  <w:p w:rsidR="00361293" w:rsidRDefault="00615E1B">
    <w:pPr>
      <w:spacing w:after="0" w:line="259" w:lineRule="auto"/>
      <w:ind w:left="1"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7016"/>
      <w:docPartObj>
        <w:docPartGallery w:val="Page Numbers (Top of Page)"/>
        <w:docPartUnique/>
      </w:docPartObj>
    </w:sdtPr>
    <w:sdtEndPr>
      <w:rPr>
        <w:rFonts w:ascii="Times New Roman" w:eastAsia="Times New Roman" w:hAnsi="Times New Roman" w:cs="Times New Roman"/>
        <w:color w:val="000000"/>
        <w:sz w:val="24"/>
        <w:lang w:eastAsia="ru-RU"/>
      </w:rPr>
    </w:sdtEndPr>
    <w:sdtContent>
      <w:p w:rsidR="00506FEB" w:rsidRPr="00506FEB" w:rsidRDefault="00506FEB">
        <w:pPr>
          <w:pStyle w:val="a5"/>
          <w:jc w:val="center"/>
          <w:rPr>
            <w:rFonts w:ascii="Times New Roman" w:hAnsi="Times New Roman" w:cs="Times New Roman"/>
          </w:rPr>
        </w:pPr>
        <w:r w:rsidRPr="00506FEB">
          <w:rPr>
            <w:rFonts w:ascii="Times New Roman" w:hAnsi="Times New Roman" w:cs="Times New Roman"/>
          </w:rPr>
          <w:fldChar w:fldCharType="begin"/>
        </w:r>
        <w:r w:rsidRPr="00506FEB">
          <w:rPr>
            <w:rFonts w:ascii="Times New Roman" w:hAnsi="Times New Roman" w:cs="Times New Roman"/>
          </w:rPr>
          <w:instrText xml:space="preserve"> PAGE   \* MERGEFORMAT </w:instrText>
        </w:r>
        <w:r w:rsidRPr="00506FEB">
          <w:rPr>
            <w:rFonts w:ascii="Times New Roman" w:hAnsi="Times New Roman" w:cs="Times New Roman"/>
          </w:rPr>
          <w:fldChar w:fldCharType="separate"/>
        </w:r>
        <w:r>
          <w:rPr>
            <w:rFonts w:ascii="Times New Roman" w:hAnsi="Times New Roman" w:cs="Times New Roman"/>
            <w:noProof/>
          </w:rPr>
          <w:t>- 3038 -</w:t>
        </w:r>
        <w:r w:rsidRPr="00506FEB">
          <w:rPr>
            <w:rFonts w:ascii="Times New Roman" w:hAnsi="Times New Roman" w:cs="Times New Roman"/>
          </w:rPr>
          <w:fldChar w:fldCharType="end"/>
        </w:r>
      </w:p>
      <w:p w:rsidR="00506FEB" w:rsidRPr="00506FEB" w:rsidRDefault="00506FEB" w:rsidP="00506FEB">
        <w:pPr>
          <w:tabs>
            <w:tab w:val="right" w:pos="9927"/>
          </w:tabs>
          <w:spacing w:after="30" w:line="259" w:lineRule="auto"/>
          <w:ind w:left="0" w:firstLine="0"/>
          <w:jc w:val="left"/>
        </w:pPr>
        <w:r w:rsidRPr="00506FEB">
          <w:rPr>
            <w:i/>
            <w:sz w:val="20"/>
            <w:u w:val="single" w:color="000000"/>
          </w:rPr>
          <w:t xml:space="preserve">Раздел XVIII </w:t>
        </w:r>
        <w:r w:rsidRPr="00506FEB">
          <w:rPr>
            <w:i/>
            <w:sz w:val="20"/>
            <w:u w:val="single" w:color="000000"/>
          </w:rPr>
          <w:tab/>
          <w:t xml:space="preserve">Группа 92 </w:t>
        </w:r>
      </w:p>
      <w:p w:rsidR="00506FEB" w:rsidRPr="00506FEB" w:rsidRDefault="00506FEB" w:rsidP="00506FEB">
        <w:pPr>
          <w:spacing w:after="0" w:line="259" w:lineRule="auto"/>
          <w:ind w:left="1" w:firstLine="0"/>
          <w:jc w:val="left"/>
        </w:pPr>
        <w:r w:rsidRPr="00506FEB">
          <w:rPr>
            <w:rFonts w:eastAsia="Arial"/>
            <w:sz w:val="22"/>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293" w:rsidRDefault="00615E1B">
    <w:pPr>
      <w:tabs>
        <w:tab w:val="right" w:pos="9927"/>
      </w:tabs>
      <w:spacing w:after="30" w:line="259" w:lineRule="auto"/>
      <w:ind w:left="0" w:firstLine="0"/>
      <w:jc w:val="left"/>
    </w:pPr>
    <w:r>
      <w:rPr>
        <w:i/>
        <w:sz w:val="20"/>
        <w:u w:val="single" w:color="000000"/>
      </w:rPr>
      <w:t xml:space="preserve">Раздел XVIII </w:t>
    </w:r>
    <w:r>
      <w:rPr>
        <w:i/>
        <w:sz w:val="20"/>
        <w:u w:val="single" w:color="000000"/>
      </w:rPr>
      <w:tab/>
      <w:t xml:space="preserve">Группа 92 </w:t>
    </w:r>
  </w:p>
  <w:p w:rsidR="00361293" w:rsidRDefault="00615E1B">
    <w:pPr>
      <w:spacing w:after="0" w:line="259" w:lineRule="auto"/>
      <w:ind w:left="1"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23834"/>
    <w:multiLevelType w:val="hybridMultilevel"/>
    <w:tmpl w:val="C7163A6C"/>
    <w:lvl w:ilvl="0" w:tplc="CB8687A2">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8A85B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AEB43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2C7DA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EE227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29C2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501B2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862A6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F293F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3192E6A"/>
    <w:multiLevelType w:val="hybridMultilevel"/>
    <w:tmpl w:val="AA0ADB30"/>
    <w:lvl w:ilvl="0" w:tplc="5FFE2EA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984B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AA33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ECF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4B1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203B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E99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FA33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DC97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7622043"/>
    <w:multiLevelType w:val="hybridMultilevel"/>
    <w:tmpl w:val="BDAE73A4"/>
    <w:lvl w:ilvl="0" w:tplc="F7C84CE0">
      <w:start w:val="1"/>
      <w:numFmt w:val="decimal"/>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1A266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CC3B8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F603C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08C4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A2A28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84B2F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22463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F8384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FB56916"/>
    <w:multiLevelType w:val="hybridMultilevel"/>
    <w:tmpl w:val="A296F5AC"/>
    <w:lvl w:ilvl="0" w:tplc="7AF0E31A">
      <w:start w:val="1"/>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CE681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DA3D4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8E921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18075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56FB4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A0ED3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7242F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4168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830560F"/>
    <w:multiLevelType w:val="hybridMultilevel"/>
    <w:tmpl w:val="6A720274"/>
    <w:lvl w:ilvl="0" w:tplc="5656B198">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9EF95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D2EFC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8E7D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DCACB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36F60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08273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B8BAC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BC721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DBB6C8A"/>
    <w:multiLevelType w:val="hybridMultilevel"/>
    <w:tmpl w:val="68EECB8A"/>
    <w:lvl w:ilvl="0" w:tplc="2034B5B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3040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2CDA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2AF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04A2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610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2414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1893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4C5C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0786DAF"/>
    <w:multiLevelType w:val="hybridMultilevel"/>
    <w:tmpl w:val="43380C94"/>
    <w:lvl w:ilvl="0" w:tplc="C62E82B6">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F6ED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B62D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EB8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CC0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FAA6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1A61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646D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CEA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A321E16"/>
    <w:multiLevelType w:val="hybridMultilevel"/>
    <w:tmpl w:val="E28EE61E"/>
    <w:lvl w:ilvl="0" w:tplc="9A869342">
      <w:start w:val="1"/>
      <w:numFmt w:val="decimal"/>
      <w:lvlText w:val="(%1)"/>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824AF4">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E4F77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AEB85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0601E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6C76D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E26F4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786EB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6CD60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43F20F9"/>
    <w:multiLevelType w:val="hybridMultilevel"/>
    <w:tmpl w:val="2D1E52A0"/>
    <w:lvl w:ilvl="0" w:tplc="5874DB0E">
      <w:start w:val="1"/>
      <w:numFmt w:val="decimal"/>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74AC6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4A7BF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381BE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6E288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EC91C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12ECB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40AB8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8AE13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645C7BB2"/>
    <w:multiLevelType w:val="hybridMultilevel"/>
    <w:tmpl w:val="6DAE34BC"/>
    <w:lvl w:ilvl="0" w:tplc="688C4CE4">
      <w:start w:val="8"/>
      <w:numFmt w:val="decimal"/>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26863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7005F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C6569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2CBAC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849BB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42EB3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6AC35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D4D8C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73824EF"/>
    <w:multiLevelType w:val="hybridMultilevel"/>
    <w:tmpl w:val="60389B32"/>
    <w:lvl w:ilvl="0" w:tplc="35F8CF3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E61930">
      <w:start w:val="1"/>
      <w:numFmt w:val="lowerRoman"/>
      <w:lvlText w:val="(%2)"/>
      <w:lvlJc w:val="left"/>
      <w:pPr>
        <w:ind w:left="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4ECDBE">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7E1110">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5286D8">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D82F18">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AA8694">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0ED33E">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4CE478">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EED3C8A"/>
    <w:multiLevelType w:val="hybridMultilevel"/>
    <w:tmpl w:val="80C47D7C"/>
    <w:lvl w:ilvl="0" w:tplc="7FDEE1CA">
      <w:start w:val="5"/>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1816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52F4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DEDF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AE3D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D63F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A0F0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34A8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C8ED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0"/>
  </w:num>
  <w:num w:numId="3">
    <w:abstractNumId w:val="2"/>
  </w:num>
  <w:num w:numId="4">
    <w:abstractNumId w:val="8"/>
  </w:num>
  <w:num w:numId="5">
    <w:abstractNumId w:val="9"/>
  </w:num>
  <w:num w:numId="6">
    <w:abstractNumId w:val="7"/>
  </w:num>
  <w:num w:numId="7">
    <w:abstractNumId w:val="1"/>
  </w:num>
  <w:num w:numId="8">
    <w:abstractNumId w:val="11"/>
  </w:num>
  <w:num w:numId="9">
    <w:abstractNumId w:val="10"/>
  </w:num>
  <w:num w:numId="10">
    <w:abstractNumId w:val="3"/>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61293"/>
    <w:rsid w:val="00013764"/>
    <w:rsid w:val="002942B9"/>
    <w:rsid w:val="002E3779"/>
    <w:rsid w:val="00361293"/>
    <w:rsid w:val="00436C7A"/>
    <w:rsid w:val="00506FEB"/>
    <w:rsid w:val="00615E1B"/>
    <w:rsid w:val="007144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C7A"/>
    <w:pPr>
      <w:spacing w:after="178"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436C7A"/>
    <w:pPr>
      <w:keepNext/>
      <w:keepLines/>
      <w:spacing w:after="188"/>
      <w:ind w:left="1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36C7A"/>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506FE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506FEB"/>
    <w:rPr>
      <w:rFonts w:ascii="Times New Roman" w:eastAsia="Times New Roman" w:hAnsi="Times New Roman" w:cs="Times New Roman"/>
      <w:color w:val="000000"/>
      <w:sz w:val="24"/>
    </w:rPr>
  </w:style>
  <w:style w:type="paragraph" w:styleId="a5">
    <w:name w:val="header"/>
    <w:basedOn w:val="a"/>
    <w:link w:val="a6"/>
    <w:uiPriority w:val="99"/>
    <w:unhideWhenUsed/>
    <w:rsid w:val="00506FEB"/>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506FEB"/>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5296</Words>
  <Characters>30192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5</cp:revision>
  <dcterms:created xsi:type="dcterms:W3CDTF">2016-08-26T07:41:00Z</dcterms:created>
  <dcterms:modified xsi:type="dcterms:W3CDTF">2016-09-27T09:29:00Z</dcterms:modified>
</cp:coreProperties>
</file>