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3DC" w:rsidRDefault="00E67EBA">
      <w:pPr>
        <w:spacing w:after="0" w:line="329" w:lineRule="auto"/>
        <w:ind w:left="3783" w:right="3841" w:firstLine="0"/>
        <w:jc w:val="center"/>
        <w:rPr>
          <w:sz w:val="28"/>
        </w:rPr>
      </w:pPr>
      <w:r>
        <w:rPr>
          <w:sz w:val="28"/>
        </w:rPr>
        <w:t xml:space="preserve">Группа 26 </w:t>
      </w:r>
    </w:p>
    <w:p w:rsidR="0085414C" w:rsidRDefault="00E67EBA">
      <w:pPr>
        <w:spacing w:after="0" w:line="329" w:lineRule="auto"/>
        <w:ind w:left="3783" w:right="3841" w:firstLine="0"/>
        <w:jc w:val="center"/>
      </w:pPr>
      <w:r>
        <w:rPr>
          <w:b/>
          <w:sz w:val="28"/>
        </w:rPr>
        <w:t xml:space="preserve">Руды, шлак и зола </w:t>
      </w:r>
    </w:p>
    <w:p w:rsidR="0085414C" w:rsidRDefault="00E67EBA">
      <w:pPr>
        <w:spacing w:line="259" w:lineRule="auto"/>
        <w:ind w:left="1" w:firstLine="0"/>
        <w:jc w:val="left"/>
      </w:pPr>
      <w:r>
        <w:rPr>
          <w:b/>
        </w:rPr>
        <w:t xml:space="preserve"> </w:t>
      </w:r>
    </w:p>
    <w:p w:rsidR="0085414C" w:rsidRDefault="00E67EBA">
      <w:pPr>
        <w:spacing w:after="171" w:line="269" w:lineRule="auto"/>
        <w:ind w:left="-4" w:right="69"/>
      </w:pPr>
      <w:r>
        <w:rPr>
          <w:b/>
        </w:rPr>
        <w:t xml:space="preserve">Примечания: </w:t>
      </w:r>
    </w:p>
    <w:p w:rsidR="0085414C" w:rsidRDefault="00E67EBA">
      <w:pPr>
        <w:ind w:left="-4" w:right="45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 данную группу не включаются: </w:t>
      </w:r>
    </w:p>
    <w:p w:rsidR="0085414C" w:rsidRDefault="00E67EBA">
      <w:pPr>
        <w:ind w:left="709" w:right="45" w:hanging="425"/>
      </w:pPr>
      <w:r>
        <w:t xml:space="preserve">а) шлаки или аналогичные промышленные отходы в виде макадама (товарная позиция 2517); </w:t>
      </w:r>
    </w:p>
    <w:p w:rsidR="0085414C" w:rsidRDefault="00E67EBA">
      <w:pPr>
        <w:ind w:left="709" w:right="45" w:hanging="425"/>
      </w:pPr>
      <w:r>
        <w:t xml:space="preserve">б) природный карбонат магния (магнезит), кальцинированный или </w:t>
      </w:r>
      <w:proofErr w:type="spellStart"/>
      <w:r>
        <w:t>некальцинированный</w:t>
      </w:r>
      <w:proofErr w:type="spellEnd"/>
      <w:r>
        <w:t xml:space="preserve"> (товарная позиция 2519); </w:t>
      </w:r>
    </w:p>
    <w:p w:rsidR="0085414C" w:rsidRDefault="00E67EBA">
      <w:pPr>
        <w:spacing w:after="118" w:line="321" w:lineRule="auto"/>
        <w:ind w:left="709" w:right="45" w:hanging="425"/>
      </w:pPr>
      <w:r>
        <w:t xml:space="preserve">в) шлам из баков-хранилищ нефтепродуктов, состоящий преимущественно из этих нефтепродуктов (товарная позиция 2710); </w:t>
      </w:r>
    </w:p>
    <w:p w:rsidR="0085414C" w:rsidRDefault="00E67EBA">
      <w:pPr>
        <w:tabs>
          <w:tab w:val="center" w:pos="373"/>
          <w:tab w:val="center" w:pos="207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г) </w:t>
      </w:r>
      <w:r>
        <w:tab/>
        <w:t xml:space="preserve">основной шлак группы 31; </w:t>
      </w:r>
    </w:p>
    <w:p w:rsidR="0085414C" w:rsidRDefault="00E67EBA">
      <w:pPr>
        <w:spacing w:after="122" w:line="319" w:lineRule="auto"/>
        <w:ind w:left="709" w:right="45" w:hanging="425"/>
      </w:pPr>
      <w:r>
        <w:t xml:space="preserve">д) шлаковата, минеральная силикатная вата или аналогичные минеральные ваты (товарная позиция 6806); </w:t>
      </w:r>
    </w:p>
    <w:p w:rsidR="0085414C" w:rsidRDefault="00E67EBA">
      <w:pPr>
        <w:ind w:left="709" w:right="45" w:hanging="425"/>
      </w:pPr>
      <w:r>
        <w:t xml:space="preserve">е) отходы или лом драгоценных металлов или металлов, плакированных драгоценными металлами; прочие отходы или лом, содержащие драгоценный металл или соединения драгоценных металлов, используемые главным образом для извлечения драгоценных металлов (товарная позиция 7112); или </w:t>
      </w:r>
    </w:p>
    <w:p w:rsidR="0085414C" w:rsidRDefault="00E67EBA">
      <w:pPr>
        <w:ind w:left="709" w:right="45" w:hanging="425"/>
      </w:pPr>
      <w:r>
        <w:t xml:space="preserve">ж) медный, никелевый или кобальтовый штейн, получаемый любым способом плавки (раздел XV). </w:t>
      </w:r>
    </w:p>
    <w:p w:rsidR="0085414C" w:rsidRDefault="00E67EBA">
      <w:pPr>
        <w:numPr>
          <w:ilvl w:val="0"/>
          <w:numId w:val="1"/>
        </w:numPr>
        <w:ind w:right="45" w:hanging="283"/>
      </w:pPr>
      <w:r>
        <w:t xml:space="preserve">В товарных позициях 2601 – 2617 термин "руды" означает минералы, обычно используемые в металлургической промышленности для извлечения ртути, металлов товарной позиции 2844 или металлов раздела XIV или XV, даже если они предназначены для неметаллургических целей. Однако в товарные позиции 2601 – 2617 не включаются минералы, которые подверглись обработке, не свойственной для металлургической промышленности. </w:t>
      </w:r>
    </w:p>
    <w:p w:rsidR="0085414C" w:rsidRDefault="00E67EBA">
      <w:pPr>
        <w:numPr>
          <w:ilvl w:val="0"/>
          <w:numId w:val="1"/>
        </w:numPr>
        <w:ind w:right="45" w:hanging="283"/>
      </w:pPr>
      <w:r>
        <w:t xml:space="preserve">В товарную позицию 2620 включаются только: </w:t>
      </w:r>
    </w:p>
    <w:p w:rsidR="0085414C" w:rsidRDefault="00E67EBA">
      <w:pPr>
        <w:ind w:left="709" w:right="45" w:hanging="425"/>
      </w:pPr>
      <w:r>
        <w:t xml:space="preserve">а) шлак, зола и остатки, используемые в промышленности либо для извлечения металлов, либо как основа для производства химических соединений металлов, не включая золу и остатки от сжигания отходов городского хозяйства (товарная позиция 2621); и </w:t>
      </w:r>
    </w:p>
    <w:p w:rsidR="0085414C" w:rsidRDefault="00E67EBA">
      <w:pPr>
        <w:ind w:left="709" w:right="45" w:hanging="425"/>
      </w:pPr>
      <w:r>
        <w:t xml:space="preserve">б) шлак, зола и остатки, содержащие мышьяк и содержащие или не содержащие металлы, используемые либо для извлечения мышьяка или металлов, либо для производства их химических соединений.  </w:t>
      </w:r>
    </w:p>
    <w:p w:rsidR="0085414C" w:rsidRDefault="00E67EBA">
      <w:pPr>
        <w:spacing w:after="175" w:line="269" w:lineRule="auto"/>
        <w:ind w:left="-4" w:right="69"/>
      </w:pPr>
      <w:r>
        <w:rPr>
          <w:b/>
        </w:rPr>
        <w:t>Примечания к субпозициям:</w:t>
      </w:r>
      <w:r>
        <w:t xml:space="preserve"> </w:t>
      </w:r>
    </w:p>
    <w:p w:rsidR="0085414C" w:rsidRDefault="00E67EBA">
      <w:pPr>
        <w:numPr>
          <w:ilvl w:val="0"/>
          <w:numId w:val="2"/>
        </w:numPr>
        <w:ind w:right="45" w:hanging="283"/>
      </w:pPr>
      <w:r>
        <w:lastRenderedPageBreak/>
        <w:t xml:space="preserve">В субпозиции 2620 21 термин "шламы этилированного бензина и шламы этилированной антидетонационной смеси" означает шламы, полученные из баков-хранилищ этилированного бензина и этилированной антидетонационной смеси (например, тетраэтилсвинца) и состоящие по существу из свинца, соединений свинца и оксида железа. </w:t>
      </w:r>
    </w:p>
    <w:p w:rsidR="0085414C" w:rsidRDefault="00E67EBA">
      <w:pPr>
        <w:numPr>
          <w:ilvl w:val="0"/>
          <w:numId w:val="2"/>
        </w:numPr>
        <w:spacing w:after="101"/>
        <w:ind w:right="45" w:hanging="283"/>
      </w:pPr>
      <w:r>
        <w:t xml:space="preserve">Шлак, зола и остатки, содержащие мышьяк, ртуть, таллий или их смеси, используемые для извлечения мышьяка или этих металлов или для производства их химических соединений, классифицируются в субпозиции 2620 60. </w:t>
      </w:r>
    </w:p>
    <w:p w:rsidR="0085414C" w:rsidRDefault="00E67EBA">
      <w:pPr>
        <w:spacing w:after="0" w:line="259" w:lineRule="auto"/>
        <w:ind w:left="284" w:firstLine="0"/>
        <w:jc w:val="left"/>
      </w:pPr>
      <w:r>
        <w:t xml:space="preserve"> </w:t>
      </w:r>
    </w:p>
    <w:p w:rsidR="0085414C" w:rsidRDefault="00E67EBA">
      <w:pPr>
        <w:spacing w:after="186" w:line="259" w:lineRule="auto"/>
        <w:ind w:left="0" w:right="59" w:firstLine="0"/>
        <w:jc w:val="center"/>
      </w:pPr>
      <w:r>
        <w:rPr>
          <w:b/>
        </w:rPr>
        <w:t xml:space="preserve">ОБЩИЕ ПОЛОЖЕНИЯ </w:t>
      </w:r>
    </w:p>
    <w:p w:rsidR="0085414C" w:rsidRDefault="00E67EBA">
      <w:pPr>
        <w:ind w:left="-14" w:right="45" w:firstLine="566"/>
      </w:pPr>
      <w:r>
        <w:t>Товарные позиции 2601 – 2617</w:t>
      </w:r>
      <w:r>
        <w:rPr>
          <w:b/>
        </w:rPr>
        <w:t xml:space="preserve"> ограничиваются</w:t>
      </w:r>
      <w:r>
        <w:t xml:space="preserve"> металлическими рудами и их концентратами, которые: </w:t>
      </w:r>
    </w:p>
    <w:p w:rsidR="0085414C" w:rsidRDefault="00E67EBA">
      <w:pPr>
        <w:ind w:left="440" w:right="45" w:hanging="454"/>
      </w:pPr>
      <w:r>
        <w:t xml:space="preserve">(А) Представляют собой минералогические образования, используемые в металлургической промышленности для извлечения металлов, включаемых в раздел XIV или XV, ртути или металлов товарной позиции 2844, даже если они предназначены для неметаллургических целей, </w:t>
      </w:r>
      <w:r>
        <w:rPr>
          <w:b/>
        </w:rPr>
        <w:t>и</w:t>
      </w:r>
      <w:r>
        <w:t xml:space="preserve"> </w:t>
      </w:r>
    </w:p>
    <w:p w:rsidR="0085414C" w:rsidRDefault="00E67EBA">
      <w:pPr>
        <w:spacing w:after="47" w:line="320" w:lineRule="auto"/>
        <w:ind w:left="440" w:right="45" w:hanging="454"/>
      </w:pPr>
      <w:r>
        <w:t xml:space="preserve">(Б) Не </w:t>
      </w:r>
      <w:r>
        <w:tab/>
        <w:t xml:space="preserve">подвергались </w:t>
      </w:r>
      <w:r>
        <w:tab/>
        <w:t xml:space="preserve">какой-либо </w:t>
      </w:r>
      <w:r>
        <w:tab/>
        <w:t xml:space="preserve">обработке, </w:t>
      </w:r>
      <w:r>
        <w:tab/>
        <w:t xml:space="preserve">не </w:t>
      </w:r>
      <w:r>
        <w:tab/>
        <w:t xml:space="preserve">свойственной </w:t>
      </w:r>
      <w:r>
        <w:tab/>
        <w:t xml:space="preserve">для </w:t>
      </w:r>
      <w:r>
        <w:tab/>
        <w:t xml:space="preserve">металлургической промышленности. </w:t>
      </w:r>
    </w:p>
    <w:p w:rsidR="0085414C" w:rsidRDefault="00E67EBA">
      <w:pPr>
        <w:spacing w:after="105"/>
        <w:ind w:left="-14" w:right="45" w:firstLine="566"/>
      </w:pPr>
      <w:r>
        <w:t>Термин "</w:t>
      </w:r>
      <w:r>
        <w:rPr>
          <w:b/>
        </w:rPr>
        <w:t>руды</w:t>
      </w:r>
      <w:r>
        <w:t xml:space="preserve">" означает металлосодержащие минеральные образования вместе с вмещающими их породами, извлекаемыми из рудников; этот термин относится также к металлосодержащим породам </w:t>
      </w:r>
      <w:proofErr w:type="spellStart"/>
      <w:r>
        <w:t>нежильного</w:t>
      </w:r>
      <w:proofErr w:type="spellEnd"/>
      <w:r>
        <w:t xml:space="preserve"> типа (например, к металлоносным пескам). </w:t>
      </w:r>
    </w:p>
    <w:p w:rsidR="0085414C" w:rsidRDefault="00E67EBA">
      <w:pPr>
        <w:ind w:left="-14" w:right="45" w:firstLine="566"/>
      </w:pPr>
      <w:r>
        <w:t xml:space="preserve">Руды редко поступают на рынок до их обогащения с целью последующего использования в металлургических процессах. Наиболее важными процессами обогащения являются процессы, имеющие своей целью концентрацию полезных компонентов. </w:t>
      </w:r>
    </w:p>
    <w:p w:rsidR="0085414C" w:rsidRDefault="00E67EBA">
      <w:pPr>
        <w:spacing w:after="101"/>
        <w:ind w:left="-14" w:right="45" w:firstLine="566"/>
      </w:pPr>
      <w:r>
        <w:t>В товарных позициях 2601 – 2617</w:t>
      </w:r>
      <w:r>
        <w:rPr>
          <w:b/>
        </w:rPr>
        <w:t xml:space="preserve"> </w:t>
      </w:r>
      <w:r>
        <w:t>термин "</w:t>
      </w:r>
      <w:r>
        <w:rPr>
          <w:b/>
        </w:rPr>
        <w:t>концентраты</w:t>
      </w:r>
      <w:r>
        <w:t xml:space="preserve">" означает руды, в которых часть или все инородные включения были удалены при помощи специальной обработки, поскольку эти инородные включения могут отрицательно влиять на последующие металлургические процессы или увеличивать транспортные издержки. </w:t>
      </w:r>
    </w:p>
    <w:p w:rsidR="0085414C" w:rsidRDefault="00E67EBA">
      <w:pPr>
        <w:ind w:left="-14" w:right="45" w:firstLine="566"/>
      </w:pPr>
      <w:r>
        <w:t xml:space="preserve">К процессам обработки, воздействию которых могут подвергаться продукты товарных позиций 2601 – 2617, относятся физические, физико-химические или химические процессы при условии, что они являются обычными для подготовки руд к извлечению из них металлов. За исключением изменений, которые происходят в результате кальцинирования, обжига (с агломерацией или без агломерации), такие процессы не должны вызывать изменения химического состава основного соединения, представляющего соответствующий металл. </w:t>
      </w:r>
    </w:p>
    <w:p w:rsidR="0085414C" w:rsidRDefault="00E67EBA">
      <w:pPr>
        <w:spacing w:after="107"/>
        <w:ind w:left="-14" w:right="45" w:firstLine="566"/>
      </w:pPr>
      <w:r>
        <w:t xml:space="preserve">К физическим или физико-химическим процессам относятся дробление, измельчение, магнитная сепарация, гравитационная сепарация, флотация, просеивание, сортировка, агломерация порошков (например, спеканием или </w:t>
      </w:r>
      <w:proofErr w:type="spellStart"/>
      <w:r>
        <w:t>окомкованием</w:t>
      </w:r>
      <w:proofErr w:type="spellEnd"/>
      <w:r>
        <w:t xml:space="preserve">) в зерна, гранулы или брикеты (с добавлением или без добавления небольших количеств связующих веществ), сушка, кальцинирование, обжиг до окисления, восстановления или намагничивания руды и т.д. (исключая обжиг в целях </w:t>
      </w:r>
      <w:proofErr w:type="spellStart"/>
      <w:r>
        <w:t>сульфатизации</w:t>
      </w:r>
      <w:proofErr w:type="spellEnd"/>
      <w:r>
        <w:t xml:space="preserve">, хлорирования и т.д.). </w:t>
      </w:r>
    </w:p>
    <w:p w:rsidR="0085414C" w:rsidRDefault="00E67EBA">
      <w:pPr>
        <w:spacing w:after="61"/>
        <w:ind w:left="-14" w:right="45" w:firstLine="566"/>
      </w:pPr>
      <w:r>
        <w:lastRenderedPageBreak/>
        <w:t xml:space="preserve">Химическая обработка предназначена для удаления нежелательных веществ (например, растворением). </w:t>
      </w:r>
    </w:p>
    <w:p w:rsidR="0085414C" w:rsidRDefault="00E67EBA">
      <w:pPr>
        <w:spacing w:line="316" w:lineRule="auto"/>
        <w:ind w:left="-4" w:right="44"/>
      </w:pPr>
      <w:r>
        <w:rPr>
          <w:sz w:val="20"/>
        </w:rPr>
        <w:t xml:space="preserve">Рудные концентраты, полученные путем обработки, кроме кальцинирования или обжига, меняющей химический состав или кристаллическую структуру исходной руды, в данную группу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(в основном </w:t>
      </w:r>
      <w:r>
        <w:rPr>
          <w:b/>
          <w:sz w:val="20"/>
        </w:rPr>
        <w:t>группа 28</w:t>
      </w:r>
      <w:r>
        <w:rPr>
          <w:sz w:val="20"/>
        </w:rPr>
        <w:t xml:space="preserve">).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также более или менее чистые продукты, полученные путем повторных изменений физического состояния (фракционная кристаллизация, сублимация и т.д.), даже если не произошло изменений в химическом составе исходной руды. </w:t>
      </w:r>
    </w:p>
    <w:p w:rsidR="0085414C" w:rsidRDefault="00E67EBA">
      <w:pPr>
        <w:spacing w:after="187" w:line="259" w:lineRule="auto"/>
        <w:ind w:left="135" w:right="74"/>
        <w:jc w:val="center"/>
      </w:pPr>
      <w:r>
        <w:t xml:space="preserve">Руды товарных позиций 2601 – 2617 используются в промышленности для получения: </w:t>
      </w:r>
    </w:p>
    <w:p w:rsidR="0085414C" w:rsidRDefault="00E67EBA">
      <w:pPr>
        <w:numPr>
          <w:ilvl w:val="0"/>
          <w:numId w:val="3"/>
        </w:numPr>
        <w:spacing w:after="114" w:line="324" w:lineRule="auto"/>
        <w:ind w:right="45" w:hanging="360"/>
      </w:pPr>
      <w:r>
        <w:t xml:space="preserve">Драгоценных металлов, как они определены в группе 71 (а именно: серебра, золота, платины, иридия, осмия, палладия, родия и рутения). </w:t>
      </w:r>
    </w:p>
    <w:p w:rsidR="0085414C" w:rsidRDefault="00E67EBA">
      <w:pPr>
        <w:numPr>
          <w:ilvl w:val="0"/>
          <w:numId w:val="3"/>
        </w:numPr>
        <w:ind w:right="45" w:hanging="360"/>
      </w:pPr>
      <w:r>
        <w:t>Черных и цветных металлов, относящихся к разделу XV (а именно: железа, меди, никеля, алюминия, свинца, цинка, олова, вольфрама, молибдена, тантала, кобальта, висмута, кадмия, титана, циркония, сурьмы, марганца, хрома, германия, ванадия, бериллия, галлия, гафния, индия, ниобия (</w:t>
      </w:r>
      <w:proofErr w:type="spellStart"/>
      <w:r>
        <w:t>колумбия</w:t>
      </w:r>
      <w:proofErr w:type="spellEnd"/>
      <w:r>
        <w:t xml:space="preserve">), рения, таллия). </w:t>
      </w:r>
    </w:p>
    <w:p w:rsidR="0085414C" w:rsidRDefault="00E67EBA">
      <w:pPr>
        <w:numPr>
          <w:ilvl w:val="0"/>
          <w:numId w:val="3"/>
        </w:numPr>
        <w:ind w:right="45" w:hanging="360"/>
      </w:pPr>
      <w:r>
        <w:t xml:space="preserve">Ртути товарной позиции 2805. </w:t>
      </w:r>
    </w:p>
    <w:p w:rsidR="0085414C" w:rsidRDefault="00E67EBA">
      <w:pPr>
        <w:numPr>
          <w:ilvl w:val="0"/>
          <w:numId w:val="3"/>
        </w:numPr>
        <w:spacing w:after="108"/>
        <w:ind w:right="45" w:hanging="360"/>
      </w:pPr>
      <w:r>
        <w:t xml:space="preserve">Металлов товарной позиции 2844. </w:t>
      </w:r>
    </w:p>
    <w:p w:rsidR="0085414C" w:rsidRDefault="00E67EBA">
      <w:pPr>
        <w:spacing w:after="99"/>
        <w:ind w:left="-14" w:right="45" w:firstLine="566"/>
      </w:pPr>
      <w:r>
        <w:t xml:space="preserve">В некоторых случаях руды используются для получения сплавов, таких как ферромарганец или феррохром. </w:t>
      </w:r>
    </w:p>
    <w:p w:rsidR="0085414C" w:rsidRDefault="00E67EBA">
      <w:pPr>
        <w:spacing w:after="119"/>
        <w:ind w:left="-14" w:right="45" w:firstLine="566"/>
      </w:pPr>
      <w:r>
        <w:t xml:space="preserve">Если в контексте не оговорено иное, руды и концентраты, содержащие более одного минералогического образования, должны включаться в товарные позиции 2601 – 2617, в соответствии с Правилом 3 (б) Основных правил интерпретации Номенклатуры, а если этого недостаточно, то на основании применения Правила 3 (в). </w:t>
      </w:r>
    </w:p>
    <w:p w:rsidR="0085414C" w:rsidRDefault="00E67EBA">
      <w:pPr>
        <w:spacing w:line="259" w:lineRule="auto"/>
        <w:ind w:left="-4" w:right="44"/>
      </w:pPr>
      <w:r>
        <w:rPr>
          <w:sz w:val="20"/>
        </w:rPr>
        <w:t xml:space="preserve">В товарные позиции 2601 – 2617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85414C" w:rsidRDefault="00E67EBA">
      <w:pPr>
        <w:spacing w:line="259" w:lineRule="auto"/>
        <w:ind w:left="-4" w:right="44"/>
      </w:pPr>
      <w:r>
        <w:rPr>
          <w:sz w:val="20"/>
        </w:rPr>
        <w:t xml:space="preserve">(а) минералы, содержащие вышеуказанные металлы, если: </w:t>
      </w:r>
    </w:p>
    <w:p w:rsidR="0085414C" w:rsidRDefault="00E67EBA">
      <w:pPr>
        <w:numPr>
          <w:ilvl w:val="1"/>
          <w:numId w:val="3"/>
        </w:numPr>
        <w:spacing w:after="123" w:line="316" w:lineRule="auto"/>
        <w:ind w:right="44" w:hanging="384"/>
      </w:pPr>
      <w:r>
        <w:rPr>
          <w:sz w:val="20"/>
        </w:rPr>
        <w:t>они включаются в другую товарную позицию, например, необожженный пирит (</w:t>
      </w:r>
      <w:r>
        <w:rPr>
          <w:b/>
          <w:sz w:val="20"/>
        </w:rPr>
        <w:t>товарная позиция 2502</w:t>
      </w:r>
      <w:r>
        <w:rPr>
          <w:sz w:val="20"/>
        </w:rPr>
        <w:t xml:space="preserve">), природный криолит и природный </w:t>
      </w:r>
      <w:proofErr w:type="spellStart"/>
      <w:r>
        <w:rPr>
          <w:sz w:val="20"/>
        </w:rPr>
        <w:t>хиолит</w:t>
      </w:r>
      <w:proofErr w:type="spellEnd"/>
      <w:r>
        <w:rPr>
          <w:sz w:val="20"/>
        </w:rPr>
        <w:t xml:space="preserve"> (</w:t>
      </w:r>
      <w:r>
        <w:rPr>
          <w:b/>
          <w:sz w:val="20"/>
        </w:rPr>
        <w:t>товарная позиция 2530</w:t>
      </w:r>
      <w:r>
        <w:rPr>
          <w:sz w:val="20"/>
        </w:rPr>
        <w:t xml:space="preserve">); </w:t>
      </w:r>
    </w:p>
    <w:p w:rsidR="0085414C" w:rsidRDefault="00E67EBA">
      <w:pPr>
        <w:numPr>
          <w:ilvl w:val="1"/>
          <w:numId w:val="3"/>
        </w:numPr>
        <w:spacing w:after="61" w:line="316" w:lineRule="auto"/>
        <w:ind w:right="44" w:hanging="384"/>
      </w:pPr>
      <w:r>
        <w:rPr>
          <w:sz w:val="20"/>
        </w:rPr>
        <w:t>металлы, не извлекаемые в промышленных масштабах, например, минеральные красители, алунит или квасцы (</w:t>
      </w:r>
      <w:r>
        <w:rPr>
          <w:b/>
          <w:sz w:val="20"/>
        </w:rPr>
        <w:t>товарная позиция 2530</w:t>
      </w:r>
      <w:r>
        <w:rPr>
          <w:sz w:val="20"/>
        </w:rPr>
        <w:t>), драгоценные или полудрагоценные камни (</w:t>
      </w:r>
      <w:r>
        <w:rPr>
          <w:b/>
          <w:sz w:val="20"/>
        </w:rPr>
        <w:t>группа 71</w:t>
      </w:r>
      <w:r>
        <w:rPr>
          <w:sz w:val="20"/>
        </w:rPr>
        <w:t xml:space="preserve">); </w:t>
      </w:r>
    </w:p>
    <w:p w:rsidR="0085414C" w:rsidRDefault="00E67EBA">
      <w:pPr>
        <w:spacing w:after="127" w:line="316" w:lineRule="auto"/>
        <w:ind w:left="269" w:right="44" w:hanging="283"/>
      </w:pPr>
      <w:r>
        <w:rPr>
          <w:sz w:val="20"/>
        </w:rPr>
        <w:t>(б) минералы, которые в настоящее время используются для извлечения магния, например, доломит (</w:t>
      </w:r>
      <w:r>
        <w:rPr>
          <w:b/>
          <w:sz w:val="20"/>
        </w:rPr>
        <w:t>товарная позиция 2518</w:t>
      </w:r>
      <w:r>
        <w:rPr>
          <w:sz w:val="20"/>
        </w:rPr>
        <w:t xml:space="preserve">), магнезит или </w:t>
      </w:r>
      <w:proofErr w:type="spellStart"/>
      <w:r>
        <w:rPr>
          <w:sz w:val="20"/>
        </w:rPr>
        <w:t>джиобертит</w:t>
      </w:r>
      <w:proofErr w:type="spellEnd"/>
      <w:r>
        <w:rPr>
          <w:sz w:val="20"/>
        </w:rPr>
        <w:t xml:space="preserve"> (</w:t>
      </w:r>
      <w:r>
        <w:rPr>
          <w:b/>
          <w:sz w:val="20"/>
        </w:rPr>
        <w:t>товарная позиция 2519</w:t>
      </w:r>
      <w:r>
        <w:rPr>
          <w:sz w:val="20"/>
        </w:rPr>
        <w:t>) и карналлит (</w:t>
      </w:r>
      <w:r>
        <w:rPr>
          <w:b/>
          <w:sz w:val="20"/>
        </w:rPr>
        <w:t>товарная позиция 3104</w:t>
      </w:r>
      <w:r>
        <w:rPr>
          <w:sz w:val="20"/>
        </w:rPr>
        <w:t xml:space="preserve">); </w:t>
      </w:r>
    </w:p>
    <w:p w:rsidR="0085414C" w:rsidRDefault="00E67EBA">
      <w:pPr>
        <w:spacing w:after="61" w:line="316" w:lineRule="auto"/>
        <w:ind w:left="269" w:right="44" w:hanging="283"/>
      </w:pPr>
      <w:r>
        <w:rPr>
          <w:sz w:val="20"/>
        </w:rPr>
        <w:t xml:space="preserve">(в) минералы щелочных или </w:t>
      </w:r>
      <w:proofErr w:type="gramStart"/>
      <w:r>
        <w:rPr>
          <w:sz w:val="20"/>
        </w:rPr>
        <w:t>щелочно-земельных</w:t>
      </w:r>
      <w:proofErr w:type="gramEnd"/>
      <w:r>
        <w:rPr>
          <w:sz w:val="20"/>
        </w:rPr>
        <w:t xml:space="preserve"> металлов товарной позиции 2805 (например, литий, натрий, калий, рубидий, цезий, кальций, стронций и барий); такие минералы включают соль (</w:t>
      </w:r>
      <w:r>
        <w:rPr>
          <w:b/>
          <w:sz w:val="20"/>
        </w:rPr>
        <w:t>товарная позиция 2501</w:t>
      </w:r>
      <w:r>
        <w:rPr>
          <w:sz w:val="20"/>
        </w:rPr>
        <w:t>), бариты и витерит (</w:t>
      </w:r>
      <w:r>
        <w:rPr>
          <w:b/>
          <w:sz w:val="20"/>
        </w:rPr>
        <w:t>товарная позиция 2511</w:t>
      </w:r>
      <w:r>
        <w:rPr>
          <w:sz w:val="20"/>
        </w:rPr>
        <w:t xml:space="preserve">), стронцианит, </w:t>
      </w:r>
      <w:proofErr w:type="spellStart"/>
      <w:r>
        <w:rPr>
          <w:sz w:val="20"/>
        </w:rPr>
        <w:t>целестит</w:t>
      </w:r>
      <w:proofErr w:type="spellEnd"/>
      <w:r>
        <w:rPr>
          <w:sz w:val="20"/>
        </w:rPr>
        <w:t>, исландский шпат и арагонит (</w:t>
      </w:r>
      <w:r>
        <w:rPr>
          <w:b/>
          <w:sz w:val="20"/>
        </w:rPr>
        <w:t>товарная позиция 2530</w:t>
      </w:r>
      <w:r>
        <w:rPr>
          <w:sz w:val="20"/>
        </w:rPr>
        <w:t xml:space="preserve">); </w:t>
      </w:r>
    </w:p>
    <w:p w:rsidR="0085414C" w:rsidRDefault="00E67EBA">
      <w:pPr>
        <w:spacing w:after="128" w:line="316" w:lineRule="auto"/>
        <w:ind w:left="269" w:right="44" w:hanging="283"/>
      </w:pPr>
      <w:r>
        <w:rPr>
          <w:sz w:val="20"/>
        </w:rPr>
        <w:t xml:space="preserve">(г) самородные металлы (в виде самородков или зерен) и самородные сплавы, отделенные от их пустой породы, такие самородные металлы и самородные сплавы включаются в </w:t>
      </w:r>
      <w:r>
        <w:rPr>
          <w:b/>
          <w:sz w:val="20"/>
        </w:rPr>
        <w:t xml:space="preserve">раздел XIV </w:t>
      </w:r>
      <w:r>
        <w:rPr>
          <w:sz w:val="20"/>
        </w:rPr>
        <w:t xml:space="preserve">или </w:t>
      </w:r>
      <w:r>
        <w:rPr>
          <w:b/>
          <w:sz w:val="20"/>
        </w:rPr>
        <w:t>XV</w:t>
      </w:r>
      <w:r>
        <w:rPr>
          <w:sz w:val="20"/>
        </w:rPr>
        <w:t xml:space="preserve">; </w:t>
      </w:r>
    </w:p>
    <w:p w:rsidR="0085414C" w:rsidRDefault="00E67EBA">
      <w:pPr>
        <w:spacing w:after="154" w:line="259" w:lineRule="auto"/>
        <w:ind w:left="-4" w:right="44"/>
      </w:pPr>
      <w:r>
        <w:rPr>
          <w:sz w:val="20"/>
        </w:rPr>
        <w:t xml:space="preserve">(д) руды редкоземельных металлов </w:t>
      </w:r>
      <w:r>
        <w:rPr>
          <w:b/>
          <w:sz w:val="20"/>
        </w:rPr>
        <w:t>товарной позиции 2530</w:t>
      </w:r>
      <w:r>
        <w:rPr>
          <w:sz w:val="20"/>
        </w:rPr>
        <w:t xml:space="preserve">. </w:t>
      </w:r>
    </w:p>
    <w:p w:rsidR="0085414C" w:rsidRDefault="00E67EBA">
      <w:pPr>
        <w:spacing w:after="131" w:line="259" w:lineRule="auto"/>
        <w:ind w:left="1" w:firstLine="0"/>
        <w:jc w:val="left"/>
      </w:pPr>
      <w:r>
        <w:lastRenderedPageBreak/>
        <w:t xml:space="preserve"> </w:t>
      </w:r>
    </w:p>
    <w:p w:rsidR="0085414C" w:rsidRDefault="00E67EBA" w:rsidP="000E03DC">
      <w:pPr>
        <w:spacing w:after="0" w:line="380" w:lineRule="auto"/>
        <w:ind w:left="1701" w:right="1410" w:hanging="1701"/>
      </w:pPr>
      <w:r>
        <w:rPr>
          <w:b/>
        </w:rPr>
        <w:t xml:space="preserve">2601  Руды и концентраты железные, включая обожженный пирит:  </w:t>
      </w:r>
      <w:r>
        <w:rPr>
          <w:b/>
        </w:rPr>
        <w:tab/>
        <w:t xml:space="preserve"> </w:t>
      </w:r>
      <w:r>
        <w:rPr>
          <w:b/>
        </w:rPr>
        <w:tab/>
      </w:r>
      <w:r w:rsidR="000E03DC" w:rsidRPr="000E03DC">
        <w:rPr>
          <w:b/>
        </w:rPr>
        <w:t xml:space="preserve">     </w:t>
      </w:r>
      <w:r>
        <w:rPr>
          <w:b/>
        </w:rPr>
        <w:t xml:space="preserve">– руды и концентраты железные, кроме  обожженного пирита: </w:t>
      </w:r>
    </w:p>
    <w:p w:rsidR="0085414C" w:rsidRDefault="00E67EBA">
      <w:pPr>
        <w:tabs>
          <w:tab w:val="center" w:pos="2587"/>
        </w:tabs>
        <w:spacing w:after="8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2601 11  – – </w:t>
      </w:r>
      <w:proofErr w:type="spellStart"/>
      <w:r>
        <w:rPr>
          <w:b/>
        </w:rPr>
        <w:t>неагломерированные</w:t>
      </w:r>
      <w:proofErr w:type="spellEnd"/>
      <w:r>
        <w:rPr>
          <w:b/>
        </w:rPr>
        <w:t xml:space="preserve"> </w:t>
      </w:r>
    </w:p>
    <w:p w:rsidR="0085414C" w:rsidRDefault="00E67EBA">
      <w:pPr>
        <w:tabs>
          <w:tab w:val="center" w:pos="2465"/>
        </w:tabs>
        <w:spacing w:after="8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2601 12  – – агломерированные </w:t>
      </w:r>
    </w:p>
    <w:p w:rsidR="0085414C" w:rsidRDefault="00E67EBA">
      <w:pPr>
        <w:tabs>
          <w:tab w:val="center" w:pos="2397"/>
        </w:tabs>
        <w:spacing w:after="8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2601 20  – обожженный пирит </w:t>
      </w:r>
    </w:p>
    <w:p w:rsidR="0085414C" w:rsidRDefault="00E67EBA">
      <w:pPr>
        <w:spacing w:after="96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ind w:left="-14" w:right="45" w:firstLine="566"/>
      </w:pPr>
      <w:r>
        <w:t xml:space="preserve">Основными железными рудами, обычно включаемыми в данную товарную позицию, являются: </w:t>
      </w:r>
    </w:p>
    <w:p w:rsidR="0085414C" w:rsidRDefault="00E67EBA">
      <w:pPr>
        <w:spacing w:after="120" w:line="320" w:lineRule="auto"/>
        <w:ind w:left="344" w:right="45" w:hanging="358"/>
      </w:pPr>
      <w:r>
        <w:t xml:space="preserve">(а) красный гематит, включая </w:t>
      </w:r>
      <w:proofErr w:type="spellStart"/>
      <w:r>
        <w:t>спекулярит</w:t>
      </w:r>
      <w:proofErr w:type="spellEnd"/>
      <w:r>
        <w:t xml:space="preserve"> и </w:t>
      </w:r>
      <w:proofErr w:type="spellStart"/>
      <w:r>
        <w:t>мартит</w:t>
      </w:r>
      <w:proofErr w:type="spellEnd"/>
      <w:r>
        <w:t xml:space="preserve"> – оксиды железа – и коричневый гематит – гидратированные оксиды железа, содержащие железо и карбонаты кальция; </w:t>
      </w:r>
    </w:p>
    <w:p w:rsidR="0085414C" w:rsidRDefault="00E67EBA">
      <w:pPr>
        <w:ind w:left="-4" w:right="45"/>
      </w:pPr>
      <w:r>
        <w:t xml:space="preserve">(б) лимонит, или бурый железняк, гидратированный оксид железа; </w:t>
      </w:r>
    </w:p>
    <w:p w:rsidR="0085414C" w:rsidRDefault="00E67EBA">
      <w:pPr>
        <w:ind w:left="-4" w:right="45"/>
      </w:pPr>
      <w:r>
        <w:t xml:space="preserve">(в) магнетит, или магнитный железняк, магнитный оксид железа; </w:t>
      </w:r>
    </w:p>
    <w:p w:rsidR="0085414C" w:rsidRDefault="00E67EBA">
      <w:pPr>
        <w:ind w:left="-4" w:right="45"/>
      </w:pPr>
      <w:r>
        <w:t xml:space="preserve">(г) сидерит, или железный шпат, карбонат железа; </w:t>
      </w:r>
    </w:p>
    <w:p w:rsidR="0085414C" w:rsidRDefault="00E67EBA">
      <w:pPr>
        <w:spacing w:after="106"/>
        <w:ind w:left="-4" w:right="45"/>
      </w:pPr>
      <w:r>
        <w:t xml:space="preserve">(д) обожженный пирит или пиритные огарки, агломерированные или </w:t>
      </w:r>
      <w:proofErr w:type="spellStart"/>
      <w:r>
        <w:t>неагломерированные</w:t>
      </w:r>
      <w:proofErr w:type="spellEnd"/>
      <w:r>
        <w:t xml:space="preserve">. </w:t>
      </w:r>
    </w:p>
    <w:p w:rsidR="0085414C" w:rsidRDefault="00E67EBA">
      <w:pPr>
        <w:ind w:left="-14" w:right="45" w:firstLine="566"/>
      </w:pPr>
      <w:r>
        <w:t xml:space="preserve">В данную товарную позицию также включаются железные руды и концентраты с содержанием марганца менее 20 </w:t>
      </w:r>
      <w:proofErr w:type="spellStart"/>
      <w:r>
        <w:t>мас.%</w:t>
      </w:r>
      <w:proofErr w:type="spellEnd"/>
      <w:r>
        <w:t xml:space="preserve"> в пересчете на сухой продукт (после их нагревания до 105–110 °C) (см. пояснения к товарной позиции 2602). В зависимости от содержания в них марганца эти руды известны либо как марганцовистые железные руды, либо как железистые марганцевые руды. </w:t>
      </w:r>
    </w:p>
    <w:p w:rsidR="0085414C" w:rsidRDefault="00E67EBA">
      <w:pPr>
        <w:spacing w:after="97" w:line="316" w:lineRule="auto"/>
        <w:ind w:left="-4" w:right="4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тонкоизмельченный магнетит и другие тонкоизмельченные железные руды, используемые в качестве пигментов (</w:t>
      </w:r>
      <w:r>
        <w:rPr>
          <w:b/>
          <w:sz w:val="20"/>
        </w:rPr>
        <w:t>группа 32</w:t>
      </w:r>
      <w:r>
        <w:rPr>
          <w:sz w:val="20"/>
        </w:rPr>
        <w:t xml:space="preserve">). </w:t>
      </w:r>
    </w:p>
    <w:p w:rsidR="0085414C" w:rsidRDefault="00E67EBA">
      <w:pPr>
        <w:spacing w:after="134" w:line="259" w:lineRule="auto"/>
        <w:ind w:left="1" w:firstLine="0"/>
        <w:jc w:val="left"/>
      </w:pPr>
      <w:r>
        <w:t xml:space="preserve"> </w:t>
      </w:r>
    </w:p>
    <w:p w:rsidR="0085414C" w:rsidRDefault="00E67EBA" w:rsidP="000E03DC">
      <w:pPr>
        <w:spacing w:after="85" w:line="269" w:lineRule="auto"/>
        <w:ind w:left="725" w:right="69" w:hanging="583"/>
      </w:pPr>
      <w:r>
        <w:rPr>
          <w:b/>
        </w:rPr>
        <w:t xml:space="preserve">2602 Руды и концентраты марганцевые, включая железистые марганцевые руды и концентраты с содержанием марганца 20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или более в пересчете на сухой продукт </w:t>
      </w:r>
    </w:p>
    <w:p w:rsidR="0085414C" w:rsidRDefault="00E67EBA">
      <w:pPr>
        <w:spacing w:after="170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ind w:left="577" w:right="45"/>
      </w:pPr>
      <w:r>
        <w:t xml:space="preserve">Основными рудами, обычно включаемыми в данную товарную позицию, являются: </w:t>
      </w:r>
    </w:p>
    <w:p w:rsidR="0085414C" w:rsidRDefault="00E67EBA">
      <w:pPr>
        <w:ind w:left="-4" w:right="45"/>
      </w:pPr>
      <w:r>
        <w:t xml:space="preserve">(а) </w:t>
      </w:r>
      <w:proofErr w:type="spellStart"/>
      <w:r>
        <w:t>браунит</w:t>
      </w:r>
      <w:proofErr w:type="spellEnd"/>
      <w:r>
        <w:t xml:space="preserve">, оксид марганца; </w:t>
      </w:r>
    </w:p>
    <w:p w:rsidR="0085414C" w:rsidRDefault="00E67EBA">
      <w:pPr>
        <w:ind w:left="-4" w:right="45"/>
      </w:pPr>
      <w:r>
        <w:t xml:space="preserve">(б) родохрозит (или </w:t>
      </w:r>
      <w:proofErr w:type="spellStart"/>
      <w:r>
        <w:t>диалогит</w:t>
      </w:r>
      <w:proofErr w:type="spellEnd"/>
      <w:r>
        <w:t xml:space="preserve">), карбонат марганца; </w:t>
      </w:r>
    </w:p>
    <w:p w:rsidR="0085414C" w:rsidRDefault="00E67EBA">
      <w:pPr>
        <w:ind w:left="-4" w:right="45"/>
      </w:pPr>
      <w:r>
        <w:t xml:space="preserve">(в) </w:t>
      </w:r>
      <w:proofErr w:type="spellStart"/>
      <w:r>
        <w:t>гаусманит</w:t>
      </w:r>
      <w:proofErr w:type="spellEnd"/>
      <w:r>
        <w:t xml:space="preserve">, солевой оксид марганца; </w:t>
      </w:r>
    </w:p>
    <w:p w:rsidR="0085414C" w:rsidRDefault="00E67EBA">
      <w:pPr>
        <w:ind w:left="-4" w:right="45"/>
      </w:pPr>
      <w:r>
        <w:t xml:space="preserve">(г) манганит, гидратированный оксид марганца; </w:t>
      </w:r>
    </w:p>
    <w:p w:rsidR="0085414C" w:rsidRDefault="00E67EBA">
      <w:pPr>
        <w:spacing w:after="0" w:line="424" w:lineRule="auto"/>
        <w:ind w:left="-4" w:right="4168"/>
      </w:pPr>
      <w:r>
        <w:lastRenderedPageBreak/>
        <w:t xml:space="preserve">(д) псиломелан, гидратированный диоксид марганца; (е) пиролюзит (или полианит), диоксид марганца. </w:t>
      </w:r>
    </w:p>
    <w:p w:rsidR="0085414C" w:rsidRDefault="00E67EBA">
      <w:pPr>
        <w:spacing w:after="123"/>
        <w:ind w:left="-14" w:right="45" w:firstLine="566"/>
      </w:pPr>
      <w:proofErr w:type="gramStart"/>
      <w:r>
        <w:t xml:space="preserve">В данную товарную позицию также включаются железистые марганцевые руды и концентраты при условии, что содержание марганца составляет 20 </w:t>
      </w:r>
      <w:proofErr w:type="spellStart"/>
      <w:r>
        <w:t>мас.%</w:t>
      </w:r>
      <w:proofErr w:type="spellEnd"/>
      <w:r>
        <w:t xml:space="preserve"> или более в пересчете на сухой продукт (после их нагревания до 105–110 °С); те руды, в которых содержание марганца менее 20 </w:t>
      </w:r>
      <w:proofErr w:type="spellStart"/>
      <w:r>
        <w:t>мас.%</w:t>
      </w:r>
      <w:proofErr w:type="spellEnd"/>
      <w:r>
        <w:t xml:space="preserve"> в пересчете на сухой продукт, в данную товарную позицию </w:t>
      </w:r>
      <w:r>
        <w:rPr>
          <w:b/>
        </w:rPr>
        <w:t>не включаются</w:t>
      </w:r>
      <w:r>
        <w:t xml:space="preserve"> (</w:t>
      </w:r>
      <w:r>
        <w:rPr>
          <w:b/>
        </w:rPr>
        <w:t>товарная позиция 2601</w:t>
      </w:r>
      <w:r>
        <w:t xml:space="preserve">). </w:t>
      </w:r>
      <w:proofErr w:type="gramEnd"/>
    </w:p>
    <w:p w:rsidR="0085414C" w:rsidRDefault="00E67EBA">
      <w:pPr>
        <w:spacing w:after="99" w:line="316" w:lineRule="auto"/>
        <w:ind w:left="-4" w:right="44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пиролюзит, приготовленный для использования в сухих батареях (</w:t>
      </w:r>
      <w:r>
        <w:rPr>
          <w:b/>
          <w:sz w:val="20"/>
        </w:rPr>
        <w:t>товарная позиция 2530</w:t>
      </w:r>
      <w:r>
        <w:rPr>
          <w:sz w:val="20"/>
        </w:rPr>
        <w:t xml:space="preserve">). </w:t>
      </w:r>
    </w:p>
    <w:p w:rsidR="0085414C" w:rsidRDefault="00E67EBA">
      <w:pPr>
        <w:spacing w:after="124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spacing w:after="85" w:line="269" w:lineRule="auto"/>
        <w:ind w:left="-4" w:right="69"/>
      </w:pPr>
      <w:r>
        <w:rPr>
          <w:b/>
        </w:rPr>
        <w:t xml:space="preserve">2603  Руды и концентраты медные </w:t>
      </w:r>
    </w:p>
    <w:p w:rsidR="0085414C" w:rsidRDefault="00E67EBA">
      <w:pPr>
        <w:spacing w:after="170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spacing w:after="0" w:line="424" w:lineRule="auto"/>
        <w:ind w:left="-14" w:right="119" w:firstLine="566"/>
      </w:pPr>
      <w:r>
        <w:t xml:space="preserve">Основными рудами, обычно рассматриваемыми в данной товарной позиции, являются: (а) </w:t>
      </w:r>
      <w:proofErr w:type="spellStart"/>
      <w:r>
        <w:t>атакамит</w:t>
      </w:r>
      <w:proofErr w:type="spellEnd"/>
      <w:r>
        <w:t xml:space="preserve">, природный </w:t>
      </w:r>
      <w:proofErr w:type="spellStart"/>
      <w:r>
        <w:t>гидроксид</w:t>
      </w:r>
      <w:proofErr w:type="spellEnd"/>
      <w:r>
        <w:t xml:space="preserve"> хлорид меди; </w:t>
      </w:r>
    </w:p>
    <w:p w:rsidR="0085414C" w:rsidRDefault="00E67EBA">
      <w:pPr>
        <w:ind w:left="-4" w:right="45"/>
      </w:pPr>
      <w:r>
        <w:t xml:space="preserve">(б) азурит, основной карбонат меди; </w:t>
      </w:r>
    </w:p>
    <w:p w:rsidR="0085414C" w:rsidRDefault="00E67EBA">
      <w:pPr>
        <w:ind w:left="-4" w:right="45"/>
      </w:pPr>
      <w:r>
        <w:t xml:space="preserve">(в) борнит (или пестрая медная руда), сульфид меди и железа; </w:t>
      </w:r>
    </w:p>
    <w:p w:rsidR="0085414C" w:rsidRDefault="00E67EBA">
      <w:pPr>
        <w:ind w:left="-4" w:right="45"/>
      </w:pPr>
      <w:r>
        <w:t xml:space="preserve">(г) </w:t>
      </w:r>
      <w:proofErr w:type="spellStart"/>
      <w:r>
        <w:t>бурнонит</w:t>
      </w:r>
      <w:proofErr w:type="spellEnd"/>
      <w:r>
        <w:t xml:space="preserve">, сульфид меди, свинца и сурьмы; </w:t>
      </w:r>
    </w:p>
    <w:p w:rsidR="0085414C" w:rsidRDefault="00E67EBA">
      <w:pPr>
        <w:ind w:left="-4" w:right="45"/>
      </w:pPr>
      <w:r>
        <w:t>(</w:t>
      </w:r>
      <w:proofErr w:type="spellStart"/>
      <w:r>
        <w:t>д</w:t>
      </w:r>
      <w:proofErr w:type="spellEnd"/>
      <w:r>
        <w:t xml:space="preserve">) </w:t>
      </w:r>
      <w:proofErr w:type="spellStart"/>
      <w:r>
        <w:t>брошантит</w:t>
      </w:r>
      <w:proofErr w:type="spellEnd"/>
      <w:r>
        <w:t xml:space="preserve">, основной сульфат меди; </w:t>
      </w:r>
    </w:p>
    <w:p w:rsidR="0085414C" w:rsidRDefault="00E67EBA">
      <w:pPr>
        <w:ind w:left="-4" w:right="45"/>
      </w:pPr>
      <w:r>
        <w:t xml:space="preserve">(е) халькозин, сульфид меди; </w:t>
      </w:r>
    </w:p>
    <w:p w:rsidR="0085414C" w:rsidRDefault="00E67EBA">
      <w:pPr>
        <w:ind w:left="-4" w:right="45"/>
      </w:pPr>
      <w:r>
        <w:t xml:space="preserve">(ж) халькопирит (медный колчедан), сульфид меди и железа; </w:t>
      </w:r>
    </w:p>
    <w:p w:rsidR="0085414C" w:rsidRDefault="00E67EBA">
      <w:pPr>
        <w:ind w:left="-4" w:right="45"/>
      </w:pPr>
      <w:r>
        <w:t xml:space="preserve">(з) хризоколла, гидратированный силикат меди; </w:t>
      </w:r>
    </w:p>
    <w:p w:rsidR="0085414C" w:rsidRDefault="00E67EBA">
      <w:pPr>
        <w:ind w:left="-4" w:right="45"/>
      </w:pPr>
      <w:r>
        <w:t xml:space="preserve">(и) </w:t>
      </w:r>
      <w:proofErr w:type="spellStart"/>
      <w:r>
        <w:t>ковеллит</w:t>
      </w:r>
      <w:proofErr w:type="spellEnd"/>
      <w:r>
        <w:t xml:space="preserve">, сульфид меди; </w:t>
      </w:r>
    </w:p>
    <w:p w:rsidR="0085414C" w:rsidRDefault="00E67EBA">
      <w:pPr>
        <w:ind w:left="-4" w:right="45"/>
      </w:pPr>
      <w:r>
        <w:t xml:space="preserve">(к) куприт, оксид одновалентной меди; </w:t>
      </w:r>
    </w:p>
    <w:p w:rsidR="0085414C" w:rsidRDefault="00E67EBA">
      <w:pPr>
        <w:ind w:left="-4" w:right="45"/>
      </w:pPr>
      <w:r>
        <w:t xml:space="preserve">(л) </w:t>
      </w:r>
      <w:proofErr w:type="spellStart"/>
      <w:r>
        <w:t>диоптаз</w:t>
      </w:r>
      <w:proofErr w:type="spellEnd"/>
      <w:r>
        <w:t xml:space="preserve">, силикат меди; </w:t>
      </w:r>
    </w:p>
    <w:p w:rsidR="0085414C" w:rsidRDefault="00E67EBA">
      <w:pPr>
        <w:spacing w:after="118" w:line="321" w:lineRule="auto"/>
        <w:ind w:left="344" w:right="45" w:hanging="358"/>
      </w:pPr>
      <w:r>
        <w:t>(м) блеклые медные руды (часто содержащие серебро), сульфид меди и сурьмы (тетраэдрит, или блеклая руда) или сульфиды меди и мышьяка (</w:t>
      </w:r>
      <w:proofErr w:type="spellStart"/>
      <w:r>
        <w:t>теннантит</w:t>
      </w:r>
      <w:proofErr w:type="spellEnd"/>
      <w:r>
        <w:t xml:space="preserve">, </w:t>
      </w:r>
      <w:proofErr w:type="spellStart"/>
      <w:r>
        <w:t>энаргит</w:t>
      </w:r>
      <w:proofErr w:type="spellEnd"/>
      <w:r>
        <w:t xml:space="preserve">); </w:t>
      </w:r>
    </w:p>
    <w:p w:rsidR="0085414C" w:rsidRDefault="00E67EBA">
      <w:pPr>
        <w:ind w:left="-4" w:right="45"/>
      </w:pPr>
      <w:r>
        <w:t xml:space="preserve">(н) малахит, основной карбонат меди; </w:t>
      </w:r>
    </w:p>
    <w:p w:rsidR="0085414C" w:rsidRDefault="00E67EBA">
      <w:pPr>
        <w:spacing w:after="105"/>
        <w:ind w:left="-4" w:right="45"/>
      </w:pPr>
      <w:r>
        <w:t xml:space="preserve">(о) </w:t>
      </w:r>
      <w:proofErr w:type="spellStart"/>
      <w:r>
        <w:t>тенорит</w:t>
      </w:r>
      <w:proofErr w:type="spellEnd"/>
      <w:r>
        <w:t xml:space="preserve">, оксид меди. </w:t>
      </w:r>
    </w:p>
    <w:p w:rsidR="0085414C" w:rsidRDefault="00E67EBA">
      <w:pPr>
        <w:spacing w:after="125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numPr>
          <w:ilvl w:val="0"/>
          <w:numId w:val="4"/>
        </w:numPr>
        <w:spacing w:after="85" w:line="269" w:lineRule="auto"/>
        <w:ind w:right="69" w:hanging="739"/>
      </w:pPr>
      <w:r>
        <w:rPr>
          <w:b/>
        </w:rPr>
        <w:t xml:space="preserve">Руды и концентраты никелевые </w:t>
      </w:r>
    </w:p>
    <w:p w:rsidR="0085414C" w:rsidRDefault="00E67EBA">
      <w:pPr>
        <w:spacing w:after="170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spacing w:after="187" w:line="259" w:lineRule="auto"/>
        <w:ind w:left="135"/>
        <w:jc w:val="center"/>
      </w:pPr>
      <w:r>
        <w:lastRenderedPageBreak/>
        <w:t xml:space="preserve">Основными рудами, обычно рассматриваемыми в данной товарной позиции, являются: </w:t>
      </w:r>
    </w:p>
    <w:p w:rsidR="0085414C" w:rsidRDefault="00E67EBA">
      <w:pPr>
        <w:ind w:left="-4" w:right="45"/>
      </w:pPr>
      <w:r>
        <w:t xml:space="preserve">(а) гарниерит, двойной силикат никеля и магния; </w:t>
      </w:r>
    </w:p>
    <w:p w:rsidR="0085414C" w:rsidRDefault="00E67EBA">
      <w:pPr>
        <w:ind w:left="-4" w:right="45"/>
      </w:pPr>
      <w:r>
        <w:t xml:space="preserve">(б) никелин (красный никелевый колчедан), арсенид никеля; </w:t>
      </w:r>
    </w:p>
    <w:p w:rsidR="0085414C" w:rsidRDefault="00E67EBA">
      <w:pPr>
        <w:ind w:left="-4" w:right="45"/>
      </w:pPr>
      <w:r>
        <w:t xml:space="preserve">(в) </w:t>
      </w:r>
      <w:proofErr w:type="spellStart"/>
      <w:r>
        <w:t>пентландит</w:t>
      </w:r>
      <w:proofErr w:type="spellEnd"/>
      <w:r>
        <w:t xml:space="preserve">, сульфид никеля и железа; </w:t>
      </w:r>
    </w:p>
    <w:p w:rsidR="0085414C" w:rsidRDefault="00E67EBA">
      <w:pPr>
        <w:spacing w:after="106"/>
        <w:ind w:left="-4" w:right="45"/>
      </w:pPr>
      <w:r>
        <w:t xml:space="preserve">(г) никель-железистый пирротин, никельсодержащий сульфид железа. </w:t>
      </w:r>
    </w:p>
    <w:p w:rsidR="0085414C" w:rsidRDefault="00E67EBA">
      <w:pPr>
        <w:spacing w:after="126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numPr>
          <w:ilvl w:val="0"/>
          <w:numId w:val="4"/>
        </w:numPr>
        <w:spacing w:after="85" w:line="269" w:lineRule="auto"/>
        <w:ind w:right="69" w:hanging="739"/>
      </w:pPr>
      <w:r>
        <w:rPr>
          <w:b/>
        </w:rPr>
        <w:t xml:space="preserve">Руды и концентраты кобальтовые </w:t>
      </w:r>
    </w:p>
    <w:p w:rsidR="0085414C" w:rsidRDefault="00E67EBA">
      <w:pPr>
        <w:spacing w:after="170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spacing w:after="187" w:line="259" w:lineRule="auto"/>
        <w:ind w:left="135"/>
        <w:jc w:val="center"/>
      </w:pPr>
      <w:r>
        <w:t xml:space="preserve">Основными рудами, обычно рассматриваемыми в данной товарной позиции, являются: </w:t>
      </w:r>
    </w:p>
    <w:p w:rsidR="0085414C" w:rsidRDefault="00E67EBA">
      <w:pPr>
        <w:ind w:left="-4" w:right="45"/>
      </w:pPr>
      <w:r>
        <w:t xml:space="preserve">(а) кобальтин, сульфид и арсенид кобальта; </w:t>
      </w:r>
    </w:p>
    <w:p w:rsidR="0085414C" w:rsidRDefault="00E67EBA">
      <w:pPr>
        <w:ind w:left="-4" w:right="45"/>
      </w:pPr>
      <w:r>
        <w:t xml:space="preserve">(б) </w:t>
      </w:r>
      <w:proofErr w:type="spellStart"/>
      <w:r>
        <w:t>гетерогенит</w:t>
      </w:r>
      <w:proofErr w:type="spellEnd"/>
      <w:r>
        <w:t xml:space="preserve">, </w:t>
      </w:r>
      <w:proofErr w:type="spellStart"/>
      <w:r>
        <w:t>гидратированный</w:t>
      </w:r>
      <w:proofErr w:type="spellEnd"/>
      <w:r>
        <w:t xml:space="preserve"> оксид кобальта; </w:t>
      </w:r>
    </w:p>
    <w:p w:rsidR="0085414C" w:rsidRDefault="00E67EBA">
      <w:pPr>
        <w:ind w:left="-4" w:right="45"/>
      </w:pPr>
      <w:r>
        <w:t xml:space="preserve">(в) </w:t>
      </w:r>
      <w:proofErr w:type="spellStart"/>
      <w:r>
        <w:t>линнеит</w:t>
      </w:r>
      <w:proofErr w:type="spellEnd"/>
      <w:r>
        <w:t xml:space="preserve">, сульфид кобальта и никеля; </w:t>
      </w:r>
    </w:p>
    <w:p w:rsidR="0085414C" w:rsidRDefault="00E67EBA">
      <w:pPr>
        <w:spacing w:after="106"/>
        <w:ind w:left="-4" w:right="45"/>
      </w:pPr>
      <w:r>
        <w:t xml:space="preserve">(г) </w:t>
      </w:r>
      <w:proofErr w:type="spellStart"/>
      <w:r>
        <w:t>смальтит</w:t>
      </w:r>
      <w:proofErr w:type="spellEnd"/>
      <w:r>
        <w:t xml:space="preserve">, арсенид кобальта. </w:t>
      </w:r>
    </w:p>
    <w:p w:rsidR="0085414C" w:rsidRDefault="00E67EBA">
      <w:pPr>
        <w:spacing w:after="126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numPr>
          <w:ilvl w:val="0"/>
          <w:numId w:val="4"/>
        </w:numPr>
        <w:spacing w:after="85" w:line="269" w:lineRule="auto"/>
        <w:ind w:right="69" w:hanging="739"/>
      </w:pPr>
      <w:r>
        <w:rPr>
          <w:b/>
        </w:rPr>
        <w:t xml:space="preserve">Руды и концентраты алюминиевые </w:t>
      </w:r>
    </w:p>
    <w:p w:rsidR="0085414C" w:rsidRDefault="00E67EBA">
      <w:pPr>
        <w:spacing w:after="96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ind w:left="-14" w:right="45" w:firstLine="566"/>
      </w:pPr>
      <w:r>
        <w:t xml:space="preserve">В данную товарную позицию включаются бокситы (гидратированный оксид алюминия, содержащий различные количества оксида железа, кремния и т.д.). </w:t>
      </w:r>
    </w:p>
    <w:p w:rsidR="0085414C" w:rsidRDefault="00E67EBA">
      <w:pPr>
        <w:spacing w:after="100"/>
        <w:ind w:left="-14" w:right="45" w:firstLine="566"/>
      </w:pPr>
      <w:r>
        <w:t xml:space="preserve">В данную товарную позицию включаются также бокситы, </w:t>
      </w:r>
      <w:proofErr w:type="spellStart"/>
      <w:r>
        <w:t>термообработанные</w:t>
      </w:r>
      <w:proofErr w:type="spellEnd"/>
      <w:r>
        <w:t xml:space="preserve"> (при температуре 1200 – 1400</w:t>
      </w:r>
      <w:r>
        <w:rPr>
          <w:vertAlign w:val="superscript"/>
        </w:rPr>
        <w:t xml:space="preserve"> </w:t>
      </w:r>
      <w:r>
        <w:t xml:space="preserve">°С), пригодные для использования в металлургии для производства алюминия (восстановление углеродом в электропечи, "гросс" и другие процессы) или для других целей (в частности, для изготовления абразивов). </w:t>
      </w:r>
    </w:p>
    <w:p w:rsidR="0085414C" w:rsidRDefault="00E67EBA">
      <w:pPr>
        <w:spacing w:after="125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numPr>
          <w:ilvl w:val="0"/>
          <w:numId w:val="4"/>
        </w:numPr>
        <w:spacing w:after="85" w:line="269" w:lineRule="auto"/>
        <w:ind w:right="69" w:hanging="739"/>
      </w:pPr>
      <w:r>
        <w:rPr>
          <w:b/>
        </w:rPr>
        <w:t xml:space="preserve">Руды и концентраты свинцовые </w:t>
      </w:r>
    </w:p>
    <w:p w:rsidR="0085414C" w:rsidRDefault="00E67EBA">
      <w:pPr>
        <w:spacing w:after="170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spacing w:after="0" w:line="424" w:lineRule="auto"/>
        <w:ind w:left="-14" w:right="119" w:firstLine="566"/>
      </w:pPr>
      <w:r>
        <w:t xml:space="preserve">Основными рудами, обычно рассматриваемыми в данной товарной позиции, являются: (а) англезит (свинцовый купорос), сульфат свинца; </w:t>
      </w:r>
    </w:p>
    <w:p w:rsidR="0085414C" w:rsidRDefault="00E67EBA">
      <w:pPr>
        <w:ind w:left="-4" w:right="45"/>
      </w:pPr>
      <w:r>
        <w:t xml:space="preserve">(б) церуссит, карбонат свинца; </w:t>
      </w:r>
    </w:p>
    <w:p w:rsidR="0085414C" w:rsidRDefault="00E67EBA">
      <w:pPr>
        <w:spacing w:line="423" w:lineRule="auto"/>
        <w:ind w:left="-4" w:right="1821"/>
      </w:pPr>
      <w:r>
        <w:t xml:space="preserve">(в) галенит (свинцовый блеск), сульфид свинца, часто содержащий серебро; (г) пироморфит, фосфат и хлорид свинца. </w:t>
      </w:r>
    </w:p>
    <w:p w:rsidR="0085414C" w:rsidRDefault="00E67EBA">
      <w:pPr>
        <w:spacing w:after="126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numPr>
          <w:ilvl w:val="0"/>
          <w:numId w:val="4"/>
        </w:numPr>
        <w:spacing w:after="85" w:line="269" w:lineRule="auto"/>
        <w:ind w:right="69" w:hanging="739"/>
      </w:pPr>
      <w:r>
        <w:rPr>
          <w:b/>
        </w:rPr>
        <w:lastRenderedPageBreak/>
        <w:t xml:space="preserve">Руды и концентраты цинковые </w:t>
      </w:r>
    </w:p>
    <w:p w:rsidR="0085414C" w:rsidRDefault="00E67EBA">
      <w:pPr>
        <w:spacing w:after="170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spacing w:after="187" w:line="259" w:lineRule="auto"/>
        <w:ind w:left="135"/>
        <w:jc w:val="center"/>
      </w:pPr>
      <w:r>
        <w:t xml:space="preserve">Основными рудами, обычно рассматриваемыми в данной товарной позиции, являются: </w:t>
      </w:r>
    </w:p>
    <w:p w:rsidR="0085414C" w:rsidRDefault="00E67EBA">
      <w:pPr>
        <w:ind w:left="-4" w:right="45"/>
      </w:pPr>
      <w:r>
        <w:t xml:space="preserve">(а) сфалерит (цинковая обманка), сульфид цинка; </w:t>
      </w:r>
    </w:p>
    <w:p w:rsidR="0085414C" w:rsidRDefault="00E67EBA">
      <w:pPr>
        <w:ind w:left="-4" w:right="45"/>
      </w:pPr>
      <w:r>
        <w:t xml:space="preserve">(б) </w:t>
      </w:r>
      <w:proofErr w:type="spellStart"/>
      <w:r>
        <w:t>гемиморфит</w:t>
      </w:r>
      <w:proofErr w:type="spellEnd"/>
      <w:r>
        <w:t xml:space="preserve"> (или каламин), </w:t>
      </w:r>
      <w:proofErr w:type="spellStart"/>
      <w:r>
        <w:t>гидросиликат</w:t>
      </w:r>
      <w:proofErr w:type="spellEnd"/>
      <w:r>
        <w:t xml:space="preserve"> цинка; </w:t>
      </w:r>
    </w:p>
    <w:p w:rsidR="0085414C" w:rsidRDefault="00E67EBA">
      <w:pPr>
        <w:ind w:left="-4" w:right="45"/>
      </w:pPr>
      <w:r>
        <w:t xml:space="preserve">(в) смитсонит (цинковый шпат), карбонат цинка; </w:t>
      </w:r>
    </w:p>
    <w:p w:rsidR="0085414C" w:rsidRDefault="00E67EBA">
      <w:pPr>
        <w:spacing w:after="63"/>
        <w:ind w:left="-4" w:right="45"/>
      </w:pPr>
      <w:r>
        <w:t xml:space="preserve">(г) цинкит (красный цинковый оксид), оксид цинка. </w:t>
      </w:r>
    </w:p>
    <w:p w:rsidR="0085414C" w:rsidRDefault="00E67EBA">
      <w:pPr>
        <w:spacing w:after="39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numPr>
          <w:ilvl w:val="0"/>
          <w:numId w:val="4"/>
        </w:numPr>
        <w:spacing w:after="85" w:line="269" w:lineRule="auto"/>
        <w:ind w:right="69" w:hanging="739"/>
      </w:pPr>
      <w:r>
        <w:rPr>
          <w:b/>
        </w:rPr>
        <w:t xml:space="preserve">Руды и концентраты оловянные </w:t>
      </w:r>
    </w:p>
    <w:p w:rsidR="0085414C" w:rsidRDefault="00E67EBA">
      <w:pPr>
        <w:spacing w:after="170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spacing w:after="187" w:line="259" w:lineRule="auto"/>
        <w:ind w:left="135"/>
        <w:jc w:val="center"/>
      </w:pPr>
      <w:r>
        <w:t xml:space="preserve">Основными рудами, обычно рассматриваемыми в данной товарной позиции, являются: </w:t>
      </w:r>
    </w:p>
    <w:p w:rsidR="0085414C" w:rsidRDefault="00E67EBA">
      <w:pPr>
        <w:ind w:left="-4" w:right="45"/>
      </w:pPr>
      <w:r>
        <w:t xml:space="preserve">(а) касситерит (или оловянный камень), оксид олова; </w:t>
      </w:r>
    </w:p>
    <w:p w:rsidR="0085414C" w:rsidRDefault="00E67EBA">
      <w:pPr>
        <w:spacing w:after="106"/>
        <w:ind w:left="-4" w:right="45"/>
      </w:pPr>
      <w:r>
        <w:t xml:space="preserve">(б) </w:t>
      </w:r>
      <w:proofErr w:type="spellStart"/>
      <w:r>
        <w:t>станнин</w:t>
      </w:r>
      <w:proofErr w:type="spellEnd"/>
      <w:r>
        <w:t xml:space="preserve"> (или оловянный колчедан), сульфид олова, меди и железа. </w:t>
      </w:r>
    </w:p>
    <w:p w:rsidR="0085414C" w:rsidRDefault="00E67EBA">
      <w:pPr>
        <w:spacing w:after="125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numPr>
          <w:ilvl w:val="0"/>
          <w:numId w:val="4"/>
        </w:numPr>
        <w:spacing w:after="85" w:line="269" w:lineRule="auto"/>
        <w:ind w:right="69" w:hanging="739"/>
      </w:pPr>
      <w:r>
        <w:rPr>
          <w:b/>
        </w:rPr>
        <w:t xml:space="preserve">Руды и концентраты хромовые </w:t>
      </w:r>
    </w:p>
    <w:p w:rsidR="0085414C" w:rsidRDefault="00E67EBA">
      <w:pPr>
        <w:spacing w:after="93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spacing w:after="99"/>
        <w:ind w:left="-14" w:right="45" w:firstLine="566"/>
      </w:pPr>
      <w:r>
        <w:t xml:space="preserve">В данную товарную позицию включается хромит (или хромовая железная руда), оксид хрома и железа. </w:t>
      </w:r>
    </w:p>
    <w:p w:rsidR="0085414C" w:rsidRDefault="00E67EBA">
      <w:pPr>
        <w:spacing w:after="127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numPr>
          <w:ilvl w:val="0"/>
          <w:numId w:val="4"/>
        </w:numPr>
        <w:spacing w:after="85" w:line="269" w:lineRule="auto"/>
        <w:ind w:right="69" w:hanging="739"/>
      </w:pPr>
      <w:r>
        <w:rPr>
          <w:b/>
        </w:rPr>
        <w:t xml:space="preserve">Руды и концентраты вольфрамовые </w:t>
      </w:r>
    </w:p>
    <w:p w:rsidR="0085414C" w:rsidRDefault="00E67EBA">
      <w:pPr>
        <w:spacing w:after="170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spacing w:after="187" w:line="259" w:lineRule="auto"/>
        <w:ind w:left="135"/>
        <w:jc w:val="center"/>
      </w:pPr>
      <w:r>
        <w:t xml:space="preserve">Основными рудами, обычно рассматриваемыми в данной товарной позиции, являются: </w:t>
      </w:r>
    </w:p>
    <w:p w:rsidR="0085414C" w:rsidRDefault="00E67EBA">
      <w:pPr>
        <w:ind w:left="-4" w:right="45"/>
      </w:pPr>
      <w:r>
        <w:t xml:space="preserve">(а) </w:t>
      </w:r>
      <w:proofErr w:type="spellStart"/>
      <w:r>
        <w:t>ферберит</w:t>
      </w:r>
      <w:proofErr w:type="spellEnd"/>
      <w:r>
        <w:t xml:space="preserve">, </w:t>
      </w:r>
      <w:proofErr w:type="spellStart"/>
      <w:r>
        <w:t>вольфрамат</w:t>
      </w:r>
      <w:proofErr w:type="spellEnd"/>
      <w:r>
        <w:t xml:space="preserve"> железа; </w:t>
      </w:r>
    </w:p>
    <w:p w:rsidR="0085414C" w:rsidRDefault="00E67EBA">
      <w:pPr>
        <w:ind w:left="-4" w:right="45"/>
      </w:pPr>
      <w:r>
        <w:t xml:space="preserve">(б) </w:t>
      </w:r>
      <w:proofErr w:type="spellStart"/>
      <w:r>
        <w:t>гюбнерит</w:t>
      </w:r>
      <w:proofErr w:type="spellEnd"/>
      <w:r>
        <w:t xml:space="preserve">, </w:t>
      </w:r>
      <w:proofErr w:type="spellStart"/>
      <w:r>
        <w:t>вольфрамат</w:t>
      </w:r>
      <w:proofErr w:type="spellEnd"/>
      <w:r>
        <w:t xml:space="preserve"> марганца; </w:t>
      </w:r>
    </w:p>
    <w:p w:rsidR="0085414C" w:rsidRDefault="00E67EBA">
      <w:pPr>
        <w:ind w:left="-4" w:right="45"/>
      </w:pPr>
      <w:r>
        <w:t xml:space="preserve">(в) шеелит, </w:t>
      </w:r>
      <w:proofErr w:type="spellStart"/>
      <w:r>
        <w:t>вольфрамат</w:t>
      </w:r>
      <w:proofErr w:type="spellEnd"/>
      <w:r>
        <w:t xml:space="preserve"> кальция; </w:t>
      </w:r>
    </w:p>
    <w:p w:rsidR="0085414C" w:rsidRDefault="00E67EBA">
      <w:pPr>
        <w:spacing w:after="106"/>
        <w:ind w:left="-4" w:right="45"/>
      </w:pPr>
      <w:r>
        <w:t xml:space="preserve">(г)  вольфрамит, </w:t>
      </w:r>
      <w:proofErr w:type="spellStart"/>
      <w:r>
        <w:t>вольфрамат</w:t>
      </w:r>
      <w:proofErr w:type="spellEnd"/>
      <w:r>
        <w:t xml:space="preserve"> железа и марганца. </w:t>
      </w:r>
    </w:p>
    <w:p w:rsidR="0085414C" w:rsidRDefault="00E67EBA">
      <w:pPr>
        <w:spacing w:after="127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numPr>
          <w:ilvl w:val="0"/>
          <w:numId w:val="4"/>
        </w:numPr>
        <w:spacing w:after="112" w:line="269" w:lineRule="auto"/>
        <w:ind w:right="69" w:hanging="739"/>
      </w:pPr>
      <w:r>
        <w:rPr>
          <w:b/>
        </w:rPr>
        <w:t xml:space="preserve">Руды и концентраты урановые или ториевые: </w:t>
      </w:r>
    </w:p>
    <w:p w:rsidR="0085414C" w:rsidRDefault="00E67EBA">
      <w:pPr>
        <w:tabs>
          <w:tab w:val="center" w:pos="3023"/>
        </w:tabs>
        <w:spacing w:after="109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2612 10 – руды и концентраты урановые </w:t>
      </w:r>
    </w:p>
    <w:p w:rsidR="0085414C" w:rsidRDefault="00E67EBA">
      <w:pPr>
        <w:tabs>
          <w:tab w:val="center" w:pos="3014"/>
        </w:tabs>
        <w:spacing w:after="8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2612 20 – руды и концентраты ториевые </w:t>
      </w:r>
    </w:p>
    <w:p w:rsidR="0085414C" w:rsidRDefault="00E67EBA">
      <w:pPr>
        <w:spacing w:after="96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ind w:left="-14" w:right="45" w:firstLine="566"/>
      </w:pPr>
      <w:r>
        <w:lastRenderedPageBreak/>
        <w:t xml:space="preserve">Основными урановыми рудами, обычно рассматриваемыми в данной товарной позиции, являются: </w:t>
      </w:r>
    </w:p>
    <w:p w:rsidR="0085414C" w:rsidRDefault="00E67EBA">
      <w:pPr>
        <w:ind w:left="-4" w:right="45"/>
      </w:pPr>
      <w:r>
        <w:t xml:space="preserve">(а) </w:t>
      </w:r>
      <w:proofErr w:type="spellStart"/>
      <w:r>
        <w:t>отунит</w:t>
      </w:r>
      <w:proofErr w:type="spellEnd"/>
      <w:r>
        <w:t xml:space="preserve"> (урановая </w:t>
      </w:r>
      <w:proofErr w:type="spellStart"/>
      <w:r>
        <w:t>слюдка</w:t>
      </w:r>
      <w:proofErr w:type="spellEnd"/>
      <w:r>
        <w:t xml:space="preserve">), </w:t>
      </w:r>
      <w:proofErr w:type="spellStart"/>
      <w:r>
        <w:t>гидратированный</w:t>
      </w:r>
      <w:proofErr w:type="spellEnd"/>
      <w:r>
        <w:t xml:space="preserve"> фосфат урана и кальция; </w:t>
      </w:r>
    </w:p>
    <w:p w:rsidR="0085414C" w:rsidRDefault="00E67EBA">
      <w:pPr>
        <w:ind w:left="-4" w:right="45"/>
      </w:pPr>
      <w:r>
        <w:t xml:space="preserve">(б) браннерит, </w:t>
      </w:r>
      <w:proofErr w:type="spellStart"/>
      <w:r>
        <w:t>титанат</w:t>
      </w:r>
      <w:proofErr w:type="spellEnd"/>
      <w:r>
        <w:t xml:space="preserve"> урана; </w:t>
      </w:r>
    </w:p>
    <w:p w:rsidR="0085414C" w:rsidRDefault="00E67EBA">
      <w:pPr>
        <w:ind w:left="-4" w:right="45"/>
      </w:pPr>
      <w:r>
        <w:t xml:space="preserve">(в) карнотит (урановая </w:t>
      </w:r>
      <w:proofErr w:type="spellStart"/>
      <w:r>
        <w:t>слюдка</w:t>
      </w:r>
      <w:proofErr w:type="spellEnd"/>
      <w:r>
        <w:t xml:space="preserve">), </w:t>
      </w:r>
      <w:proofErr w:type="spellStart"/>
      <w:r>
        <w:t>гидратированный</w:t>
      </w:r>
      <w:proofErr w:type="spellEnd"/>
      <w:r>
        <w:t xml:space="preserve"> ванадат урана и калия; </w:t>
      </w:r>
    </w:p>
    <w:p w:rsidR="0085414C" w:rsidRDefault="00E67EBA">
      <w:pPr>
        <w:ind w:left="-4" w:right="45"/>
      </w:pPr>
      <w:r>
        <w:t xml:space="preserve">(г) </w:t>
      </w:r>
      <w:proofErr w:type="spellStart"/>
      <w:r>
        <w:t>коффинит</w:t>
      </w:r>
      <w:proofErr w:type="spellEnd"/>
      <w:r>
        <w:t xml:space="preserve">, силикат урана; </w:t>
      </w:r>
    </w:p>
    <w:p w:rsidR="0085414C" w:rsidRDefault="00E67EBA">
      <w:pPr>
        <w:ind w:left="-4" w:right="45"/>
      </w:pPr>
      <w:r>
        <w:t>(</w:t>
      </w:r>
      <w:proofErr w:type="spellStart"/>
      <w:r>
        <w:t>д</w:t>
      </w:r>
      <w:proofErr w:type="spellEnd"/>
      <w:r>
        <w:t xml:space="preserve">) </w:t>
      </w:r>
      <w:proofErr w:type="spellStart"/>
      <w:r>
        <w:t>давидит</w:t>
      </w:r>
      <w:proofErr w:type="spellEnd"/>
      <w:r>
        <w:t xml:space="preserve">, ураново-железный </w:t>
      </w:r>
      <w:proofErr w:type="spellStart"/>
      <w:r>
        <w:t>титанат</w:t>
      </w:r>
      <w:proofErr w:type="spellEnd"/>
      <w:r>
        <w:t xml:space="preserve">; </w:t>
      </w:r>
    </w:p>
    <w:p w:rsidR="0085414C" w:rsidRDefault="00E67EBA">
      <w:pPr>
        <w:ind w:left="-4" w:right="45"/>
      </w:pPr>
      <w:r>
        <w:t xml:space="preserve">(е) </w:t>
      </w:r>
      <w:proofErr w:type="spellStart"/>
      <w:r>
        <w:t>парсонсит</w:t>
      </w:r>
      <w:proofErr w:type="spellEnd"/>
      <w:r>
        <w:t xml:space="preserve">, </w:t>
      </w:r>
      <w:proofErr w:type="spellStart"/>
      <w:r>
        <w:t>гидратированный</w:t>
      </w:r>
      <w:proofErr w:type="spellEnd"/>
      <w:r>
        <w:t xml:space="preserve"> фосфат урана и свинца; </w:t>
      </w:r>
    </w:p>
    <w:p w:rsidR="0085414C" w:rsidRDefault="00E67EBA">
      <w:pPr>
        <w:ind w:left="-4" w:right="45"/>
      </w:pPr>
      <w:r>
        <w:t xml:space="preserve">(ж) уранинит (урановая смолка), </w:t>
      </w:r>
      <w:proofErr w:type="spellStart"/>
      <w:r>
        <w:t>солеподобные</w:t>
      </w:r>
      <w:proofErr w:type="spellEnd"/>
      <w:r>
        <w:t xml:space="preserve"> оксиды урана; </w:t>
      </w:r>
    </w:p>
    <w:p w:rsidR="0085414C" w:rsidRDefault="00E67EBA">
      <w:pPr>
        <w:ind w:left="344" w:right="45" w:hanging="358"/>
      </w:pPr>
      <w:r>
        <w:t>(</w:t>
      </w:r>
      <w:proofErr w:type="spellStart"/>
      <w:r>
        <w:t>з</w:t>
      </w:r>
      <w:proofErr w:type="spellEnd"/>
      <w:r>
        <w:t xml:space="preserve">) </w:t>
      </w:r>
      <w:proofErr w:type="spellStart"/>
      <w:r>
        <w:t>торбернит</w:t>
      </w:r>
      <w:proofErr w:type="spellEnd"/>
      <w:r>
        <w:t xml:space="preserve"> (или </w:t>
      </w:r>
      <w:proofErr w:type="spellStart"/>
      <w:r>
        <w:t>хальколит</w:t>
      </w:r>
      <w:proofErr w:type="spellEnd"/>
      <w:r>
        <w:t xml:space="preserve">, медная урановая </w:t>
      </w:r>
      <w:proofErr w:type="spellStart"/>
      <w:r>
        <w:t>слюдка</w:t>
      </w:r>
      <w:proofErr w:type="spellEnd"/>
      <w:r>
        <w:t xml:space="preserve">), </w:t>
      </w:r>
      <w:proofErr w:type="spellStart"/>
      <w:r>
        <w:t>гидратированный</w:t>
      </w:r>
      <w:proofErr w:type="spellEnd"/>
      <w:r>
        <w:t xml:space="preserve"> фосфат урана и меди; </w:t>
      </w:r>
    </w:p>
    <w:p w:rsidR="0085414C" w:rsidRDefault="00E67EBA">
      <w:pPr>
        <w:ind w:left="-4" w:right="45"/>
      </w:pPr>
      <w:r>
        <w:t xml:space="preserve">(и) </w:t>
      </w:r>
      <w:proofErr w:type="spellStart"/>
      <w:r>
        <w:t>тюямунит</w:t>
      </w:r>
      <w:proofErr w:type="spellEnd"/>
      <w:r>
        <w:t xml:space="preserve">, </w:t>
      </w:r>
      <w:proofErr w:type="spellStart"/>
      <w:r>
        <w:t>гидратированный</w:t>
      </w:r>
      <w:proofErr w:type="spellEnd"/>
      <w:r>
        <w:t xml:space="preserve"> ванадат урана и кальция; </w:t>
      </w:r>
    </w:p>
    <w:p w:rsidR="0085414C" w:rsidRDefault="00E67EBA">
      <w:pPr>
        <w:spacing w:after="0" w:line="423" w:lineRule="auto"/>
        <w:ind w:left="-4" w:right="5114"/>
      </w:pPr>
      <w:r>
        <w:t xml:space="preserve">(к) </w:t>
      </w:r>
      <w:proofErr w:type="spellStart"/>
      <w:r>
        <w:t>уранофан</w:t>
      </w:r>
      <w:proofErr w:type="spellEnd"/>
      <w:r>
        <w:t xml:space="preserve">, кальциево-урановый силикат; (л) </w:t>
      </w:r>
      <w:proofErr w:type="spellStart"/>
      <w:r>
        <w:t>ураноторианит</w:t>
      </w:r>
      <w:proofErr w:type="spellEnd"/>
      <w:r>
        <w:t xml:space="preserve">, оксид урана и тория. </w:t>
      </w:r>
    </w:p>
    <w:p w:rsidR="0085414C" w:rsidRDefault="00E67EBA">
      <w:pPr>
        <w:ind w:left="-14" w:right="45" w:firstLine="566"/>
      </w:pPr>
      <w:r>
        <w:t xml:space="preserve">Основными ториевыми рудами, обычно рассматриваемыми в данной товарной позиции, являются: </w:t>
      </w:r>
    </w:p>
    <w:p w:rsidR="0085414C" w:rsidRDefault="00E67EBA">
      <w:pPr>
        <w:spacing w:after="0" w:line="423" w:lineRule="auto"/>
        <w:ind w:left="-4" w:right="2817"/>
      </w:pPr>
      <w:r>
        <w:t xml:space="preserve">(а) монацит, фосфат тория и фосфаты редкоземельных элементов; (б) торит, гидратированный силикат тория. </w:t>
      </w:r>
    </w:p>
    <w:p w:rsidR="0085414C" w:rsidRDefault="00E67EBA">
      <w:pPr>
        <w:spacing w:after="100" w:line="316" w:lineRule="auto"/>
        <w:ind w:left="-4" w:right="4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те продукты, которые известны в торговле как "концентраты" урана, получаемые путем обработки, несвойственной для металлургической промышленности (</w:t>
      </w:r>
      <w:r>
        <w:rPr>
          <w:b/>
          <w:sz w:val="20"/>
        </w:rPr>
        <w:t>товарная позиция 2844</w:t>
      </w:r>
      <w:r>
        <w:rPr>
          <w:sz w:val="20"/>
        </w:rPr>
        <w:t xml:space="preserve">). </w:t>
      </w:r>
    </w:p>
    <w:p w:rsidR="0085414C" w:rsidRDefault="00E67EBA">
      <w:pPr>
        <w:spacing w:after="128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numPr>
          <w:ilvl w:val="0"/>
          <w:numId w:val="5"/>
        </w:numPr>
        <w:spacing w:after="85" w:line="269" w:lineRule="auto"/>
        <w:ind w:right="69" w:hanging="739"/>
      </w:pPr>
      <w:r>
        <w:rPr>
          <w:b/>
        </w:rPr>
        <w:t xml:space="preserve">Руды и концентраты молибденовые: </w:t>
      </w:r>
    </w:p>
    <w:p w:rsidR="0085414C" w:rsidRDefault="00E67EBA">
      <w:pPr>
        <w:tabs>
          <w:tab w:val="center" w:pos="2017"/>
        </w:tabs>
        <w:spacing w:after="8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2613 10  – обожженные </w:t>
      </w:r>
    </w:p>
    <w:p w:rsidR="0085414C" w:rsidRDefault="00E67EBA">
      <w:pPr>
        <w:tabs>
          <w:tab w:val="center" w:pos="1712"/>
        </w:tabs>
        <w:spacing w:after="8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2613 90  – прочие </w:t>
      </w:r>
    </w:p>
    <w:p w:rsidR="0085414C" w:rsidRDefault="00E67EBA">
      <w:pPr>
        <w:spacing w:after="96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ind w:left="-14" w:right="45" w:firstLine="566"/>
      </w:pPr>
      <w:r>
        <w:t xml:space="preserve">Основными молибденовыми рудами, обычно рассматриваемыми в данной товарной позиции, являются: </w:t>
      </w:r>
    </w:p>
    <w:p w:rsidR="0085414C" w:rsidRDefault="00E67EBA">
      <w:pPr>
        <w:spacing w:after="2" w:line="423" w:lineRule="auto"/>
        <w:ind w:left="-4" w:right="5836"/>
      </w:pPr>
      <w:r>
        <w:t xml:space="preserve">(а) молибденит, сульфид молибдена; (б) вульфенит, </w:t>
      </w:r>
      <w:proofErr w:type="spellStart"/>
      <w:r>
        <w:t>молибдат</w:t>
      </w:r>
      <w:proofErr w:type="spellEnd"/>
      <w:r>
        <w:t xml:space="preserve"> свинца. </w:t>
      </w:r>
    </w:p>
    <w:p w:rsidR="0085414C" w:rsidRDefault="00E67EBA">
      <w:pPr>
        <w:spacing w:after="104" w:line="293" w:lineRule="auto"/>
        <w:ind w:left="-14" w:firstLine="556"/>
        <w:jc w:val="left"/>
      </w:pPr>
      <w:r>
        <w:t xml:space="preserve">В данную товарную позицию также включаются обожженные концентраты молибденита ("технический </w:t>
      </w:r>
      <w:r>
        <w:tab/>
        <w:t xml:space="preserve">молибденовый </w:t>
      </w:r>
      <w:r>
        <w:tab/>
        <w:t xml:space="preserve">оксид", </w:t>
      </w:r>
      <w:r>
        <w:tab/>
        <w:t xml:space="preserve">полученный </w:t>
      </w:r>
      <w:r>
        <w:tab/>
        <w:t xml:space="preserve">простым </w:t>
      </w:r>
      <w:r>
        <w:tab/>
        <w:t xml:space="preserve">обжигом </w:t>
      </w:r>
      <w:r>
        <w:tab/>
        <w:t xml:space="preserve">концентратов молибденита). </w:t>
      </w:r>
    </w:p>
    <w:p w:rsidR="0085414C" w:rsidRDefault="00E67EBA">
      <w:pPr>
        <w:spacing w:after="98" w:line="316" w:lineRule="auto"/>
        <w:ind w:left="-4" w:right="44"/>
      </w:pPr>
      <w:r>
        <w:rPr>
          <w:sz w:val="20"/>
        </w:rPr>
        <w:lastRenderedPageBreak/>
        <w:t xml:space="preserve">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молибденит, приготовленный для использования в качестве смазки (</w:t>
      </w:r>
      <w:r>
        <w:rPr>
          <w:b/>
          <w:sz w:val="20"/>
        </w:rPr>
        <w:t>товарная позиция 2530</w:t>
      </w:r>
      <w:r>
        <w:rPr>
          <w:sz w:val="20"/>
        </w:rPr>
        <w:t xml:space="preserve">). </w:t>
      </w:r>
    </w:p>
    <w:p w:rsidR="0085414C" w:rsidRDefault="00E67EBA">
      <w:pPr>
        <w:spacing w:after="125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numPr>
          <w:ilvl w:val="0"/>
          <w:numId w:val="5"/>
        </w:numPr>
        <w:spacing w:after="85" w:line="269" w:lineRule="auto"/>
        <w:ind w:right="69" w:hanging="739"/>
      </w:pPr>
      <w:r>
        <w:rPr>
          <w:b/>
        </w:rPr>
        <w:t xml:space="preserve">Руды и концентраты титановые </w:t>
      </w:r>
    </w:p>
    <w:p w:rsidR="0085414C" w:rsidRDefault="00E67EBA">
      <w:pPr>
        <w:spacing w:after="170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spacing w:after="0" w:line="423" w:lineRule="auto"/>
        <w:ind w:left="-14" w:right="442" w:firstLine="556"/>
        <w:jc w:val="left"/>
      </w:pPr>
      <w:r>
        <w:t xml:space="preserve">Основными рудами, обычно рассматриваемыми в данной товарной позиции, являются: (а) ильменит (или титанистый железняк), </w:t>
      </w:r>
      <w:proofErr w:type="spellStart"/>
      <w:r>
        <w:t>титанат</w:t>
      </w:r>
      <w:proofErr w:type="spellEnd"/>
      <w:r>
        <w:t xml:space="preserve"> железа; (б) рутил, </w:t>
      </w:r>
      <w:proofErr w:type="spellStart"/>
      <w:r>
        <w:t>анатаз</w:t>
      </w:r>
      <w:proofErr w:type="spellEnd"/>
      <w:r>
        <w:t xml:space="preserve"> и </w:t>
      </w:r>
      <w:proofErr w:type="spellStart"/>
      <w:r>
        <w:t>брукит</w:t>
      </w:r>
      <w:proofErr w:type="spellEnd"/>
      <w:r>
        <w:t xml:space="preserve">, оксиды титана. </w:t>
      </w:r>
    </w:p>
    <w:p w:rsidR="0085414C" w:rsidRDefault="00E67EBA">
      <w:pPr>
        <w:spacing w:line="316" w:lineRule="auto"/>
        <w:ind w:left="-4" w:right="4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тонкоизмельченные руды титана, используемые в качестве пигментов (</w:t>
      </w:r>
      <w:r>
        <w:rPr>
          <w:b/>
          <w:sz w:val="20"/>
        </w:rPr>
        <w:t>группа 32</w:t>
      </w:r>
      <w:r>
        <w:rPr>
          <w:sz w:val="20"/>
        </w:rPr>
        <w:t xml:space="preserve">). </w:t>
      </w:r>
    </w:p>
    <w:p w:rsidR="0085414C" w:rsidRDefault="00E67EBA">
      <w:pPr>
        <w:spacing w:after="133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numPr>
          <w:ilvl w:val="0"/>
          <w:numId w:val="5"/>
        </w:numPr>
        <w:spacing w:after="114" w:line="269" w:lineRule="auto"/>
        <w:ind w:right="69" w:hanging="739"/>
      </w:pPr>
      <w:r>
        <w:rPr>
          <w:b/>
        </w:rPr>
        <w:t xml:space="preserve">Руды и концентраты ниобиевые, танталовые, ванадиевые или циркониевые: </w:t>
      </w:r>
    </w:p>
    <w:p w:rsidR="0085414C" w:rsidRDefault="00E67EBA">
      <w:pPr>
        <w:tabs>
          <w:tab w:val="center" w:pos="3233"/>
        </w:tabs>
        <w:spacing w:after="8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2615 10  – руды и концентраты циркониевые </w:t>
      </w:r>
    </w:p>
    <w:p w:rsidR="0085414C" w:rsidRDefault="00E67EBA">
      <w:pPr>
        <w:tabs>
          <w:tab w:val="center" w:pos="1712"/>
        </w:tabs>
        <w:spacing w:after="8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2615 90 – прочие </w:t>
      </w:r>
    </w:p>
    <w:p w:rsidR="0085414C" w:rsidRDefault="00E67EBA">
      <w:pPr>
        <w:spacing w:after="96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ind w:left="-14" w:right="45" w:firstLine="566"/>
      </w:pPr>
      <w:r>
        <w:t xml:space="preserve">Основными циркониевыми рудами, обычно рассматриваемыми в данной товарной позиции, являются: </w:t>
      </w:r>
    </w:p>
    <w:p w:rsidR="0085414C" w:rsidRDefault="00E67EBA">
      <w:pPr>
        <w:ind w:left="-4" w:right="45"/>
      </w:pPr>
      <w:r>
        <w:t xml:space="preserve">(а) бадделеит, оксид циркония; </w:t>
      </w:r>
    </w:p>
    <w:p w:rsidR="0085414C" w:rsidRDefault="00E67EBA">
      <w:pPr>
        <w:spacing w:after="45" w:line="321" w:lineRule="auto"/>
        <w:ind w:left="344" w:right="45" w:hanging="358"/>
      </w:pPr>
      <w:r>
        <w:t xml:space="preserve">(б) циркон и циркониевые пески, силикаты циркония. (В виде драгоценных камней циркон включается в </w:t>
      </w:r>
      <w:r>
        <w:rPr>
          <w:b/>
        </w:rPr>
        <w:t>товарную позицию 7103</w:t>
      </w:r>
      <w:r>
        <w:t xml:space="preserve">.) </w:t>
      </w:r>
    </w:p>
    <w:p w:rsidR="0085414C" w:rsidRDefault="00E67EBA">
      <w:pPr>
        <w:spacing w:after="104"/>
        <w:ind w:left="-14" w:right="45" w:firstLine="566"/>
      </w:pPr>
      <w:r>
        <w:t xml:space="preserve">Основными танталовыми и </w:t>
      </w:r>
      <w:proofErr w:type="spellStart"/>
      <w:r>
        <w:t>ниобиевыми</w:t>
      </w:r>
      <w:proofErr w:type="spellEnd"/>
      <w:r>
        <w:t xml:space="preserve"> (</w:t>
      </w:r>
      <w:proofErr w:type="spellStart"/>
      <w:r>
        <w:t>колумбиевыми</w:t>
      </w:r>
      <w:proofErr w:type="spellEnd"/>
      <w:r>
        <w:t xml:space="preserve">) рудами, обычно рассматриваемыми в данной товарной позиции, являются танталит и </w:t>
      </w:r>
      <w:proofErr w:type="spellStart"/>
      <w:r>
        <w:t>ниобит</w:t>
      </w:r>
      <w:proofErr w:type="spellEnd"/>
      <w:r>
        <w:t xml:space="preserve"> (колумбиты) (то есть </w:t>
      </w:r>
      <w:proofErr w:type="spellStart"/>
      <w:r>
        <w:t>тантало-ниобат</w:t>
      </w:r>
      <w:proofErr w:type="spellEnd"/>
      <w:r>
        <w:t xml:space="preserve"> железа и марганца). </w:t>
      </w:r>
    </w:p>
    <w:p w:rsidR="0085414C" w:rsidRDefault="00E67EBA">
      <w:pPr>
        <w:ind w:left="-14" w:right="45" w:firstLine="566"/>
      </w:pPr>
      <w:r>
        <w:t xml:space="preserve">Основными ванадиевыми рудами, обычно рассматриваемыми в данной товарной позиции, являются: </w:t>
      </w:r>
    </w:p>
    <w:p w:rsidR="0085414C" w:rsidRDefault="00E67EBA">
      <w:pPr>
        <w:ind w:left="-4" w:right="45"/>
      </w:pPr>
      <w:r>
        <w:t xml:space="preserve">(а) </w:t>
      </w:r>
      <w:proofErr w:type="spellStart"/>
      <w:r>
        <w:t>деклуаизит</w:t>
      </w:r>
      <w:proofErr w:type="spellEnd"/>
      <w:r>
        <w:t xml:space="preserve">, основной ванадат свинца и цинка; </w:t>
      </w:r>
    </w:p>
    <w:p w:rsidR="0085414C" w:rsidRDefault="00E67EBA">
      <w:pPr>
        <w:ind w:left="-4" w:right="45"/>
      </w:pPr>
      <w:r>
        <w:t xml:space="preserve">(б) </w:t>
      </w:r>
      <w:proofErr w:type="spellStart"/>
      <w:r>
        <w:t>патронит</w:t>
      </w:r>
      <w:proofErr w:type="spellEnd"/>
      <w:r>
        <w:t xml:space="preserve">, сульфид ванадия; </w:t>
      </w:r>
    </w:p>
    <w:p w:rsidR="0085414C" w:rsidRDefault="00E67EBA">
      <w:pPr>
        <w:spacing w:after="0" w:line="423" w:lineRule="auto"/>
        <w:ind w:left="-4" w:right="1242"/>
      </w:pPr>
      <w:r>
        <w:t xml:space="preserve">(в) </w:t>
      </w:r>
      <w:proofErr w:type="spellStart"/>
      <w:r>
        <w:t>роскоэлит</w:t>
      </w:r>
      <w:proofErr w:type="spellEnd"/>
      <w:r>
        <w:t xml:space="preserve"> (ванадиевая </w:t>
      </w:r>
      <w:proofErr w:type="spellStart"/>
      <w:r>
        <w:t>слюдка</w:t>
      </w:r>
      <w:proofErr w:type="spellEnd"/>
      <w:r>
        <w:t xml:space="preserve">), сложный </w:t>
      </w:r>
      <w:proofErr w:type="spellStart"/>
      <w:r>
        <w:t>ванадо-силикат</w:t>
      </w:r>
      <w:proofErr w:type="spellEnd"/>
      <w:r>
        <w:t xml:space="preserve"> алюминия и магния; (г) </w:t>
      </w:r>
      <w:proofErr w:type="spellStart"/>
      <w:r>
        <w:t>ванадинит</w:t>
      </w:r>
      <w:proofErr w:type="spellEnd"/>
      <w:r>
        <w:t xml:space="preserve">, ванадат и хлорид свинца. </w:t>
      </w:r>
    </w:p>
    <w:p w:rsidR="0085414C" w:rsidRDefault="00E67EBA">
      <w:pPr>
        <w:spacing w:after="132" w:line="316" w:lineRule="auto"/>
        <w:ind w:left="-4" w:right="44"/>
      </w:pPr>
      <w:r>
        <w:rPr>
          <w:sz w:val="20"/>
        </w:rPr>
        <w:t xml:space="preserve">Плавленые оксиды ванадия, полученные с помощью таких видов обработки, кроме кальцинирования или обжига, которые изменяют химический состав и кристаллическую структуру основной руды, 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(обычно </w:t>
      </w:r>
      <w:r>
        <w:rPr>
          <w:b/>
          <w:sz w:val="20"/>
        </w:rPr>
        <w:t>группа 28</w:t>
      </w:r>
      <w:r>
        <w:rPr>
          <w:sz w:val="20"/>
        </w:rPr>
        <w:t xml:space="preserve">). </w:t>
      </w:r>
    </w:p>
    <w:p w:rsidR="0085414C" w:rsidRDefault="00E67EBA">
      <w:pPr>
        <w:spacing w:after="99" w:line="316" w:lineRule="auto"/>
        <w:ind w:left="-4" w:right="44"/>
      </w:pPr>
      <w:r>
        <w:rPr>
          <w:sz w:val="20"/>
        </w:rPr>
        <w:lastRenderedPageBreak/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циркониевые пески, тонкоизмельченные для использования в качестве </w:t>
      </w:r>
      <w:proofErr w:type="spellStart"/>
      <w:r>
        <w:rPr>
          <w:sz w:val="20"/>
        </w:rPr>
        <w:t>затемнителя</w:t>
      </w:r>
      <w:proofErr w:type="spellEnd"/>
      <w:r>
        <w:rPr>
          <w:sz w:val="20"/>
        </w:rPr>
        <w:t xml:space="preserve"> при изготовлении эмали (</w:t>
      </w:r>
      <w:r>
        <w:rPr>
          <w:b/>
          <w:sz w:val="20"/>
        </w:rPr>
        <w:t>товарная позиция 2530</w:t>
      </w:r>
      <w:r>
        <w:rPr>
          <w:sz w:val="20"/>
        </w:rPr>
        <w:t xml:space="preserve">). </w:t>
      </w:r>
    </w:p>
    <w:p w:rsidR="0085414C" w:rsidRDefault="00E67EBA">
      <w:pPr>
        <w:spacing w:after="126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numPr>
          <w:ilvl w:val="0"/>
          <w:numId w:val="6"/>
        </w:numPr>
        <w:spacing w:after="112" w:line="269" w:lineRule="auto"/>
        <w:ind w:right="69" w:hanging="739"/>
      </w:pPr>
      <w:r>
        <w:rPr>
          <w:b/>
        </w:rPr>
        <w:t xml:space="preserve">Руды и концентраты драгоценных металлов: </w:t>
      </w:r>
    </w:p>
    <w:p w:rsidR="0085414C" w:rsidRDefault="00E67EBA">
      <w:pPr>
        <w:numPr>
          <w:ilvl w:val="1"/>
          <w:numId w:val="6"/>
        </w:numPr>
        <w:spacing w:after="85" w:line="269" w:lineRule="auto"/>
        <w:ind w:right="69" w:hanging="540"/>
      </w:pPr>
      <w:r>
        <w:rPr>
          <w:b/>
        </w:rPr>
        <w:t xml:space="preserve">10  – руды и концентраты серебряные </w:t>
      </w:r>
    </w:p>
    <w:p w:rsidR="0085414C" w:rsidRDefault="00E67EBA">
      <w:pPr>
        <w:tabs>
          <w:tab w:val="center" w:pos="1712"/>
        </w:tabs>
        <w:spacing w:after="8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2616 90 – прочие </w:t>
      </w:r>
    </w:p>
    <w:p w:rsidR="0085414C" w:rsidRDefault="00E67EBA">
      <w:pPr>
        <w:spacing w:after="170" w:line="259" w:lineRule="auto"/>
        <w:ind w:left="567" w:firstLine="0"/>
        <w:jc w:val="left"/>
      </w:pPr>
      <w:r>
        <w:t xml:space="preserve"> </w:t>
      </w:r>
    </w:p>
    <w:p w:rsidR="0085414C" w:rsidRDefault="00E67EBA">
      <w:pPr>
        <w:spacing w:after="0" w:line="423" w:lineRule="auto"/>
        <w:ind w:left="-14" w:right="119" w:firstLine="566"/>
      </w:pPr>
      <w:r>
        <w:t xml:space="preserve">Основными рудами, обычно рассматриваемыми в данной товарной позиции, являются: (а) аргентит, сульфид серебра; </w:t>
      </w:r>
    </w:p>
    <w:p w:rsidR="0085414C" w:rsidRDefault="00E67EBA">
      <w:pPr>
        <w:ind w:left="-4" w:right="45"/>
      </w:pPr>
      <w:r>
        <w:t xml:space="preserve">(б) </w:t>
      </w:r>
      <w:proofErr w:type="spellStart"/>
      <w:r>
        <w:t>калаверит</w:t>
      </w:r>
      <w:proofErr w:type="spellEnd"/>
      <w:r>
        <w:t xml:space="preserve">, </w:t>
      </w:r>
      <w:proofErr w:type="spellStart"/>
      <w:r>
        <w:t>теллурид</w:t>
      </w:r>
      <w:proofErr w:type="spellEnd"/>
      <w:r>
        <w:t xml:space="preserve"> золота и серебра; </w:t>
      </w:r>
    </w:p>
    <w:p w:rsidR="0085414C" w:rsidRDefault="00E67EBA">
      <w:pPr>
        <w:ind w:left="-4" w:right="45"/>
      </w:pPr>
      <w:r>
        <w:t xml:space="preserve">(в) кераргирит (или роговое серебро), хлориды и йодиды серебра; </w:t>
      </w:r>
    </w:p>
    <w:p w:rsidR="0085414C" w:rsidRDefault="00E67EBA">
      <w:pPr>
        <w:ind w:left="-4" w:right="45"/>
      </w:pPr>
      <w:r>
        <w:t xml:space="preserve">(г) полибазит, сульфид серебра и сурьмы; </w:t>
      </w:r>
    </w:p>
    <w:p w:rsidR="0085414C" w:rsidRDefault="00E67EBA">
      <w:pPr>
        <w:tabs>
          <w:tab w:val="center" w:pos="4513"/>
        </w:tabs>
        <w:ind w:left="-14" w:firstLine="0"/>
        <w:jc w:val="left"/>
      </w:pPr>
      <w:r>
        <w:t xml:space="preserve">(д) прустит, сульфид серебра и мышьяка; </w:t>
      </w:r>
      <w:r>
        <w:tab/>
        <w:t xml:space="preserve"> </w:t>
      </w:r>
    </w:p>
    <w:p w:rsidR="0085414C" w:rsidRDefault="00E67EBA">
      <w:pPr>
        <w:ind w:left="-4" w:right="45"/>
      </w:pPr>
      <w:r>
        <w:t xml:space="preserve">(е) </w:t>
      </w:r>
      <w:proofErr w:type="spellStart"/>
      <w:r>
        <w:t>пираргирит</w:t>
      </w:r>
      <w:proofErr w:type="spellEnd"/>
      <w:r>
        <w:t xml:space="preserve">, сульфид серебра и сурьмы; </w:t>
      </w:r>
    </w:p>
    <w:p w:rsidR="0085414C" w:rsidRDefault="00E67EBA">
      <w:pPr>
        <w:ind w:left="-4" w:right="45"/>
      </w:pPr>
      <w:r>
        <w:t xml:space="preserve">(ж) </w:t>
      </w:r>
      <w:proofErr w:type="spellStart"/>
      <w:r>
        <w:t>стефанит</w:t>
      </w:r>
      <w:proofErr w:type="spellEnd"/>
      <w:r>
        <w:t xml:space="preserve">, сульфид серебра и сурьмы; </w:t>
      </w:r>
    </w:p>
    <w:p w:rsidR="0085414C" w:rsidRDefault="00E67EBA">
      <w:pPr>
        <w:spacing w:line="321" w:lineRule="auto"/>
        <w:ind w:left="344" w:right="45" w:hanging="358"/>
      </w:pPr>
      <w:r>
        <w:t>(</w:t>
      </w:r>
      <w:proofErr w:type="spellStart"/>
      <w:r>
        <w:t>з</w:t>
      </w:r>
      <w:proofErr w:type="spellEnd"/>
      <w:r>
        <w:t xml:space="preserve">) золотоносные и </w:t>
      </w:r>
      <w:proofErr w:type="spellStart"/>
      <w:r>
        <w:t>платиноносные</w:t>
      </w:r>
      <w:proofErr w:type="spellEnd"/>
      <w:r>
        <w:t xml:space="preserve"> пески; последние часто содержат другие металлы платиновой группы (то есть иридий, осмий, палладий, родий и рутений). </w:t>
      </w:r>
    </w:p>
    <w:p w:rsidR="0085414C" w:rsidRDefault="00E67EBA">
      <w:pPr>
        <w:numPr>
          <w:ilvl w:val="0"/>
          <w:numId w:val="6"/>
        </w:numPr>
        <w:spacing w:after="113" w:line="269" w:lineRule="auto"/>
        <w:ind w:right="69" w:hanging="739"/>
      </w:pPr>
      <w:r>
        <w:rPr>
          <w:b/>
        </w:rPr>
        <w:t xml:space="preserve">Руды и концентраты прочие: </w:t>
      </w:r>
    </w:p>
    <w:p w:rsidR="0085414C" w:rsidRDefault="00E67EBA">
      <w:pPr>
        <w:numPr>
          <w:ilvl w:val="1"/>
          <w:numId w:val="6"/>
        </w:numPr>
        <w:spacing w:after="85" w:line="269" w:lineRule="auto"/>
        <w:ind w:right="69" w:hanging="540"/>
      </w:pPr>
      <w:r>
        <w:rPr>
          <w:b/>
        </w:rPr>
        <w:t xml:space="preserve">10  – руды и концентраты сурьмянистые </w:t>
      </w:r>
    </w:p>
    <w:p w:rsidR="0085414C" w:rsidRDefault="00E67EBA">
      <w:pPr>
        <w:tabs>
          <w:tab w:val="center" w:pos="1712"/>
        </w:tabs>
        <w:spacing w:after="8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2617 90  – прочие </w:t>
      </w:r>
    </w:p>
    <w:p w:rsidR="0085414C" w:rsidRDefault="00E67EBA">
      <w:pPr>
        <w:spacing w:after="170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spacing w:after="187" w:line="259" w:lineRule="auto"/>
        <w:ind w:left="135"/>
        <w:jc w:val="center"/>
      </w:pPr>
      <w:r>
        <w:t xml:space="preserve">Основными рудами, обычно рассматриваемыми в данной товарной позиции, являются: </w:t>
      </w:r>
    </w:p>
    <w:p w:rsidR="0085414C" w:rsidRDefault="00E67EBA">
      <w:pPr>
        <w:numPr>
          <w:ilvl w:val="0"/>
          <w:numId w:val="7"/>
        </w:numPr>
        <w:spacing w:after="180" w:line="269" w:lineRule="auto"/>
        <w:ind w:right="69" w:hanging="427"/>
      </w:pPr>
      <w:r>
        <w:rPr>
          <w:b/>
        </w:rPr>
        <w:t>Сурьмянистые руды</w:t>
      </w:r>
      <w:r>
        <w:t xml:space="preserve">: </w:t>
      </w:r>
    </w:p>
    <w:p w:rsidR="0085414C" w:rsidRDefault="00E67EBA">
      <w:pPr>
        <w:ind w:left="435" w:right="45"/>
      </w:pPr>
      <w:r>
        <w:t xml:space="preserve">(а) </w:t>
      </w:r>
      <w:proofErr w:type="spellStart"/>
      <w:r>
        <w:t>сервантит</w:t>
      </w:r>
      <w:proofErr w:type="spellEnd"/>
      <w:r>
        <w:t xml:space="preserve">, оксид сурьмы; </w:t>
      </w:r>
    </w:p>
    <w:p w:rsidR="0085414C" w:rsidRDefault="00E67EBA">
      <w:pPr>
        <w:ind w:left="435" w:right="45"/>
      </w:pPr>
      <w:r>
        <w:t xml:space="preserve">(б) </w:t>
      </w:r>
      <w:proofErr w:type="spellStart"/>
      <w:r>
        <w:t>кермезит</w:t>
      </w:r>
      <w:proofErr w:type="spellEnd"/>
      <w:r>
        <w:t xml:space="preserve"> (</w:t>
      </w:r>
      <w:proofErr w:type="spellStart"/>
      <w:r>
        <w:t>оксисульфид</w:t>
      </w:r>
      <w:proofErr w:type="spellEnd"/>
      <w:r>
        <w:t xml:space="preserve"> сурьмы); </w:t>
      </w:r>
    </w:p>
    <w:p w:rsidR="0085414C" w:rsidRDefault="00E67EBA">
      <w:pPr>
        <w:ind w:left="435" w:right="45"/>
      </w:pPr>
      <w:r>
        <w:t xml:space="preserve">(в) </w:t>
      </w:r>
      <w:proofErr w:type="spellStart"/>
      <w:r>
        <w:t>сенармонтит</w:t>
      </w:r>
      <w:proofErr w:type="spellEnd"/>
      <w:r>
        <w:t xml:space="preserve">, оксид сурьмы; </w:t>
      </w:r>
    </w:p>
    <w:p w:rsidR="0085414C" w:rsidRDefault="00E67EBA">
      <w:pPr>
        <w:spacing w:after="0" w:line="424" w:lineRule="auto"/>
        <w:ind w:left="435" w:right="4398"/>
      </w:pPr>
      <w:r>
        <w:t>(г) стибнит (или антимонит), сульфид сурьмы; (</w:t>
      </w:r>
      <w:proofErr w:type="spellStart"/>
      <w:r>
        <w:t>д</w:t>
      </w:r>
      <w:proofErr w:type="spellEnd"/>
      <w:r>
        <w:t xml:space="preserve">) </w:t>
      </w:r>
      <w:proofErr w:type="spellStart"/>
      <w:r>
        <w:t>валентинит</w:t>
      </w:r>
      <w:proofErr w:type="spellEnd"/>
      <w:r>
        <w:t xml:space="preserve">, или белая сурьма, оксид сурьмы. </w:t>
      </w:r>
    </w:p>
    <w:p w:rsidR="0085414C" w:rsidRDefault="00E67EBA">
      <w:pPr>
        <w:numPr>
          <w:ilvl w:val="0"/>
          <w:numId w:val="7"/>
        </w:numPr>
        <w:spacing w:after="28" w:line="388" w:lineRule="auto"/>
        <w:ind w:right="69" w:hanging="427"/>
      </w:pPr>
      <w:r>
        <w:rPr>
          <w:b/>
        </w:rPr>
        <w:lastRenderedPageBreak/>
        <w:t>Бериллиевые руды</w:t>
      </w:r>
      <w:r>
        <w:t xml:space="preserve">: (а) берилл, двойной силикат бериллия и алюминия. (В виде драгоценных камней, берилла или изумруда, он включается в </w:t>
      </w:r>
      <w:r>
        <w:rPr>
          <w:b/>
        </w:rPr>
        <w:t>товарную позицию 7103</w:t>
      </w:r>
      <w:r>
        <w:t xml:space="preserve">); (б) </w:t>
      </w:r>
      <w:proofErr w:type="spellStart"/>
      <w:r>
        <w:t>бертрандит</w:t>
      </w:r>
      <w:proofErr w:type="spellEnd"/>
      <w:r>
        <w:t xml:space="preserve">. </w:t>
      </w:r>
    </w:p>
    <w:p w:rsidR="0085414C" w:rsidRDefault="00E67EBA">
      <w:pPr>
        <w:numPr>
          <w:ilvl w:val="0"/>
          <w:numId w:val="7"/>
        </w:numPr>
        <w:spacing w:after="181" w:line="269" w:lineRule="auto"/>
        <w:ind w:right="69" w:hanging="427"/>
      </w:pPr>
      <w:r>
        <w:rPr>
          <w:b/>
        </w:rPr>
        <w:t>Висмутовые руды</w:t>
      </w:r>
      <w:r>
        <w:t xml:space="preserve">: </w:t>
      </w:r>
    </w:p>
    <w:p w:rsidR="0085414C" w:rsidRDefault="00E67EBA">
      <w:pPr>
        <w:ind w:left="435" w:right="45"/>
      </w:pPr>
      <w:r>
        <w:t xml:space="preserve">(а) </w:t>
      </w:r>
      <w:proofErr w:type="spellStart"/>
      <w:r>
        <w:t>бисмутинит</w:t>
      </w:r>
      <w:proofErr w:type="spellEnd"/>
      <w:r>
        <w:t xml:space="preserve"> (или висмутовый блеск), сульфид висмута; </w:t>
      </w:r>
    </w:p>
    <w:p w:rsidR="0085414C" w:rsidRDefault="00E67EBA">
      <w:pPr>
        <w:spacing w:after="0" w:line="424" w:lineRule="auto"/>
        <w:ind w:left="435" w:right="3967"/>
      </w:pPr>
      <w:r>
        <w:t xml:space="preserve">(б) </w:t>
      </w:r>
      <w:proofErr w:type="spellStart"/>
      <w:r>
        <w:t>бисмутит</w:t>
      </w:r>
      <w:proofErr w:type="spellEnd"/>
      <w:r>
        <w:t xml:space="preserve">, </w:t>
      </w:r>
      <w:proofErr w:type="spellStart"/>
      <w:r>
        <w:t>гидратированный</w:t>
      </w:r>
      <w:proofErr w:type="spellEnd"/>
      <w:r>
        <w:t xml:space="preserve"> карбонат висмута; (в) висмутовая охра (или </w:t>
      </w:r>
      <w:proofErr w:type="spellStart"/>
      <w:r>
        <w:t>бисмит</w:t>
      </w:r>
      <w:proofErr w:type="spellEnd"/>
      <w:r>
        <w:t xml:space="preserve">), </w:t>
      </w:r>
      <w:proofErr w:type="spellStart"/>
      <w:r>
        <w:t>гидроксид</w:t>
      </w:r>
      <w:proofErr w:type="spellEnd"/>
      <w:r>
        <w:t xml:space="preserve"> висмута. </w:t>
      </w:r>
    </w:p>
    <w:p w:rsidR="0085414C" w:rsidRDefault="00E67EBA">
      <w:pPr>
        <w:numPr>
          <w:ilvl w:val="0"/>
          <w:numId w:val="7"/>
        </w:numPr>
        <w:spacing w:after="182" w:line="269" w:lineRule="auto"/>
        <w:ind w:right="69" w:hanging="427"/>
      </w:pPr>
      <w:r>
        <w:rPr>
          <w:b/>
        </w:rPr>
        <w:t>Германиевые руды</w:t>
      </w:r>
      <w:r>
        <w:t xml:space="preserve">: </w:t>
      </w:r>
    </w:p>
    <w:p w:rsidR="0085414C" w:rsidRDefault="00E67EBA">
      <w:pPr>
        <w:spacing w:after="133"/>
        <w:ind w:left="435" w:right="45"/>
      </w:pPr>
      <w:proofErr w:type="spellStart"/>
      <w:r>
        <w:t>Германит</w:t>
      </w:r>
      <w:proofErr w:type="spellEnd"/>
      <w:r>
        <w:t xml:space="preserve">, </w:t>
      </w:r>
      <w:proofErr w:type="spellStart"/>
      <w:r>
        <w:t>германосульфид</w:t>
      </w:r>
      <w:proofErr w:type="spellEnd"/>
      <w:r>
        <w:t xml:space="preserve"> меди. </w:t>
      </w:r>
    </w:p>
    <w:p w:rsidR="0085414C" w:rsidRDefault="00E67EBA">
      <w:pPr>
        <w:spacing w:line="316" w:lineRule="auto"/>
        <w:ind w:left="438" w:right="4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те продукты, которые известны в торговле как германиевые "концентраты", получаемые путем обработки, несвойственной для металлургической промышленности (в основном </w:t>
      </w:r>
      <w:r>
        <w:rPr>
          <w:b/>
          <w:sz w:val="20"/>
        </w:rPr>
        <w:t>товарная позиция 2825</w:t>
      </w:r>
      <w:r>
        <w:rPr>
          <w:sz w:val="20"/>
        </w:rPr>
        <w:t xml:space="preserve">). </w:t>
      </w:r>
    </w:p>
    <w:p w:rsidR="0085414C" w:rsidRDefault="00E67EBA">
      <w:pPr>
        <w:numPr>
          <w:ilvl w:val="0"/>
          <w:numId w:val="7"/>
        </w:numPr>
        <w:spacing w:line="269" w:lineRule="auto"/>
        <w:ind w:right="69" w:hanging="427"/>
      </w:pPr>
      <w:r>
        <w:rPr>
          <w:b/>
        </w:rPr>
        <w:t>Ртутные руды:</w:t>
      </w:r>
      <w:r>
        <w:t xml:space="preserve"> </w:t>
      </w:r>
    </w:p>
    <w:p w:rsidR="0085414C" w:rsidRDefault="00E67EBA">
      <w:pPr>
        <w:spacing w:after="106"/>
        <w:ind w:left="438" w:right="45"/>
      </w:pPr>
      <w:r>
        <w:t xml:space="preserve">Киноварь, сульфид ртути. </w:t>
      </w:r>
    </w:p>
    <w:p w:rsidR="0085414C" w:rsidRDefault="00E67EBA">
      <w:pPr>
        <w:spacing w:after="102"/>
        <w:ind w:left="-14" w:right="45" w:firstLine="566"/>
      </w:pPr>
      <w:r>
        <w:t xml:space="preserve">Индий, галлий, рений, гафний, таллий и кадмий не извлекаются непосредственно из одной определенной руды, но получаются как побочные продукты в металлургических процессах других металлов (например, цинка, свинца, меди, алюминия, циркония, молибдена). </w:t>
      </w:r>
    </w:p>
    <w:p w:rsidR="0085414C" w:rsidRDefault="00E67EBA">
      <w:pPr>
        <w:spacing w:after="134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numPr>
          <w:ilvl w:val="0"/>
          <w:numId w:val="8"/>
        </w:numPr>
        <w:spacing w:after="85" w:line="269" w:lineRule="auto"/>
        <w:ind w:right="69" w:hanging="739"/>
      </w:pPr>
      <w:r>
        <w:rPr>
          <w:b/>
        </w:rPr>
        <w:t xml:space="preserve">Шлак гранулированный (шлаковый песок), получаемый в процессе производства черных металлов </w:t>
      </w:r>
    </w:p>
    <w:p w:rsidR="0085414C" w:rsidRDefault="00E67EBA">
      <w:pPr>
        <w:spacing w:after="96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spacing w:after="67"/>
        <w:ind w:left="-14" w:right="45" w:firstLine="566"/>
      </w:pPr>
      <w:r>
        <w:t xml:space="preserve">В данную товарную позицию включается гранулированный шлак (шлаковый песок), получаемый, например, путем заливки жидкого </w:t>
      </w:r>
      <w:proofErr w:type="spellStart"/>
      <w:r>
        <w:t>дросса</w:t>
      </w:r>
      <w:proofErr w:type="spellEnd"/>
      <w:r>
        <w:t xml:space="preserve"> в воду после его выхода из доменной печи. </w:t>
      </w:r>
    </w:p>
    <w:p w:rsidR="0085414C" w:rsidRDefault="00E67EBA">
      <w:pPr>
        <w:spacing w:line="316" w:lineRule="auto"/>
        <w:ind w:left="-4" w:right="44"/>
      </w:pPr>
      <w:r>
        <w:rPr>
          <w:sz w:val="20"/>
        </w:rPr>
        <w:t xml:space="preserve">С другой стороны, в нее </w:t>
      </w:r>
      <w:r>
        <w:rPr>
          <w:b/>
          <w:sz w:val="20"/>
        </w:rPr>
        <w:t xml:space="preserve">не </w:t>
      </w:r>
      <w:r>
        <w:rPr>
          <w:sz w:val="20"/>
        </w:rPr>
        <w:t>включается шлаковата, получаемая дутьем пара или сжатого воздуха через жидкий шлак или через пенистый шлак, получаемый при добавлении небольших количеств воды в жидкий шлак (</w:t>
      </w:r>
      <w:r>
        <w:rPr>
          <w:b/>
          <w:sz w:val="20"/>
        </w:rPr>
        <w:t>товарная позиция 6806</w:t>
      </w:r>
      <w:r>
        <w:rPr>
          <w:sz w:val="20"/>
        </w:rPr>
        <w:t xml:space="preserve">). 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шлаковые цементы (</w:t>
      </w:r>
      <w:r>
        <w:rPr>
          <w:b/>
          <w:sz w:val="20"/>
        </w:rPr>
        <w:t>товарная позиция 2523</w:t>
      </w:r>
      <w:r>
        <w:rPr>
          <w:sz w:val="20"/>
        </w:rPr>
        <w:t xml:space="preserve">). </w:t>
      </w:r>
    </w:p>
    <w:p w:rsidR="0085414C" w:rsidRDefault="00E67EBA">
      <w:pPr>
        <w:numPr>
          <w:ilvl w:val="0"/>
          <w:numId w:val="8"/>
        </w:numPr>
        <w:spacing w:after="85" w:line="269" w:lineRule="auto"/>
        <w:ind w:right="69" w:hanging="739"/>
      </w:pPr>
      <w:r>
        <w:rPr>
          <w:b/>
        </w:rPr>
        <w:t xml:space="preserve">Шлак, </w:t>
      </w:r>
      <w:proofErr w:type="spellStart"/>
      <w:r>
        <w:rPr>
          <w:b/>
        </w:rPr>
        <w:t>дросс</w:t>
      </w:r>
      <w:proofErr w:type="spellEnd"/>
      <w:r>
        <w:rPr>
          <w:b/>
        </w:rPr>
        <w:t xml:space="preserve"> (кроме гранулированного шлака), окалина и прочие отходы производства черных металлов </w:t>
      </w:r>
    </w:p>
    <w:p w:rsidR="0085414C" w:rsidRDefault="00E67EBA">
      <w:pPr>
        <w:spacing w:after="96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ind w:left="-14" w:right="45" w:firstLine="566"/>
      </w:pPr>
      <w:r>
        <w:t xml:space="preserve">Шлаками, включаемыми в данную товарную позицию, являются силикаты алюминия, кальция или железа, полученные во время плавления железной руды (доменный шлак), во время рафинирования </w:t>
      </w:r>
      <w:proofErr w:type="spellStart"/>
      <w:r>
        <w:t>передельного</w:t>
      </w:r>
      <w:proofErr w:type="spellEnd"/>
      <w:r>
        <w:t xml:space="preserve"> чугуна или при производстве стали (конвертерный шлак). В данную товарную позицию включаются эти шлаки независимо от того, содержат они или не содержат достаточное количество железа, чтобы извлечь из них металл. Но в нее </w:t>
      </w:r>
      <w:r>
        <w:rPr>
          <w:b/>
        </w:rPr>
        <w:t xml:space="preserve">не </w:t>
      </w:r>
      <w:r>
        <w:rPr>
          <w:b/>
        </w:rPr>
        <w:lastRenderedPageBreak/>
        <w:t>включаются</w:t>
      </w:r>
      <w:r>
        <w:t xml:space="preserve"> фосфатные шлаки ("основной шлак" или "томас-шлак"); они являются важными удобрениями и включаются в </w:t>
      </w:r>
      <w:r>
        <w:rPr>
          <w:b/>
        </w:rPr>
        <w:t>группу 31</w:t>
      </w:r>
      <w:r>
        <w:t xml:space="preserve">. </w:t>
      </w:r>
    </w:p>
    <w:p w:rsidR="0085414C" w:rsidRDefault="00E67EBA">
      <w:pPr>
        <w:ind w:left="-14" w:right="45" w:firstLine="566"/>
      </w:pPr>
      <w:r>
        <w:t xml:space="preserve">Шлак и </w:t>
      </w:r>
      <w:proofErr w:type="spellStart"/>
      <w:r>
        <w:t>дросс</w:t>
      </w:r>
      <w:proofErr w:type="spellEnd"/>
      <w:r>
        <w:t xml:space="preserve"> используются при производстве цемента и как балласт при строительстве дорог. Шлак, раздробленный и грубо размолотый, как макадам, включается в </w:t>
      </w:r>
      <w:r>
        <w:rPr>
          <w:b/>
        </w:rPr>
        <w:t>товарную позицию 2517</w:t>
      </w:r>
      <w:r>
        <w:t xml:space="preserve">. В данную товарную позицию также </w:t>
      </w:r>
      <w:r>
        <w:rPr>
          <w:b/>
        </w:rPr>
        <w:t>не включается</w:t>
      </w:r>
      <w:r>
        <w:t xml:space="preserve"> гранулированный шлак (шлаковый песок) </w:t>
      </w:r>
      <w:r>
        <w:rPr>
          <w:b/>
        </w:rPr>
        <w:t>товарной позиции 2618</w:t>
      </w:r>
      <w:r>
        <w:t xml:space="preserve">. </w:t>
      </w:r>
    </w:p>
    <w:p w:rsidR="0085414C" w:rsidRDefault="00E67EBA">
      <w:pPr>
        <w:spacing w:after="43" w:line="321" w:lineRule="auto"/>
        <w:ind w:left="-14" w:right="45" w:firstLine="566"/>
      </w:pPr>
      <w:r>
        <w:rPr>
          <w:b/>
        </w:rPr>
        <w:t>Окалина</w:t>
      </w:r>
      <w:r>
        <w:t xml:space="preserve"> представляет собой кусочки оксида железа, которые получаются в результате ковки, горячей прокатки и т.д. черных металлов. </w:t>
      </w:r>
    </w:p>
    <w:p w:rsidR="0085414C" w:rsidRDefault="00E67EBA">
      <w:pPr>
        <w:spacing w:after="100"/>
        <w:ind w:left="-14" w:right="45" w:firstLine="566"/>
      </w:pPr>
      <w:r>
        <w:t xml:space="preserve">В данную товарную позицию также включается колошниковая пыль от доменных печей и другие отходы, получающиеся от производства чугуна и стали, но </w:t>
      </w:r>
      <w:r>
        <w:rPr>
          <w:b/>
        </w:rPr>
        <w:t>не</w:t>
      </w:r>
      <w:r>
        <w:t xml:space="preserve"> включается металлический лом, получаемый в результате резания, штамповки или других процессов металлообработки, который включается в </w:t>
      </w:r>
      <w:r>
        <w:rPr>
          <w:b/>
        </w:rPr>
        <w:t>товарную позицию 7204</w:t>
      </w:r>
      <w:r>
        <w:t xml:space="preserve">. </w:t>
      </w:r>
    </w:p>
    <w:p w:rsidR="0085414C" w:rsidRDefault="00E67EBA">
      <w:pPr>
        <w:spacing w:after="134" w:line="259" w:lineRule="auto"/>
        <w:ind w:left="567" w:firstLine="0"/>
        <w:jc w:val="left"/>
      </w:pPr>
      <w:r>
        <w:t xml:space="preserve"> </w:t>
      </w:r>
    </w:p>
    <w:p w:rsidR="0085414C" w:rsidRDefault="00E67EBA" w:rsidP="000E03DC">
      <w:pPr>
        <w:spacing w:after="124" w:line="269" w:lineRule="auto"/>
        <w:ind w:left="725" w:right="69" w:hanging="583"/>
      </w:pPr>
      <w:r>
        <w:rPr>
          <w:b/>
        </w:rPr>
        <w:t xml:space="preserve">2620 Шлак, зола и остатки (кроме образующихся в производстве черных металлов), содержащие металлы, мышьяк или их соединения: </w:t>
      </w:r>
    </w:p>
    <w:p w:rsidR="0085414C" w:rsidRDefault="00E67EBA" w:rsidP="000E03DC">
      <w:pPr>
        <w:tabs>
          <w:tab w:val="center" w:pos="740"/>
          <w:tab w:val="center" w:pos="3476"/>
        </w:tabs>
        <w:spacing w:after="85" w:line="269" w:lineRule="auto"/>
        <w:ind w:left="0" w:hanging="14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 w:rsidR="000E03DC" w:rsidRPr="00DD2667">
        <w:rPr>
          <w:b/>
        </w:rPr>
        <w:t xml:space="preserve">     </w:t>
      </w:r>
      <w:r>
        <w:rPr>
          <w:b/>
        </w:rPr>
        <w:t xml:space="preserve">– </w:t>
      </w:r>
      <w:proofErr w:type="gramStart"/>
      <w:r>
        <w:rPr>
          <w:b/>
        </w:rPr>
        <w:t>содержащие</w:t>
      </w:r>
      <w:proofErr w:type="gramEnd"/>
      <w:r>
        <w:rPr>
          <w:b/>
        </w:rPr>
        <w:t xml:space="preserve"> в основном цинк: </w:t>
      </w:r>
    </w:p>
    <w:p w:rsidR="0085414C" w:rsidRDefault="00E67EBA" w:rsidP="000E03DC">
      <w:pPr>
        <w:spacing w:after="44" w:line="328" w:lineRule="auto"/>
        <w:ind w:left="142" w:right="6317" w:firstLine="4"/>
      </w:pPr>
      <w:r>
        <w:rPr>
          <w:b/>
        </w:rPr>
        <w:t xml:space="preserve"> </w:t>
      </w:r>
      <w:r>
        <w:rPr>
          <w:b/>
        </w:rPr>
        <w:tab/>
        <w:t>2620</w:t>
      </w:r>
      <w:r w:rsidR="000E03DC">
        <w:rPr>
          <w:b/>
          <w:lang w:val="en-US"/>
        </w:rPr>
        <w:t xml:space="preserve"> 11</w:t>
      </w:r>
      <w:r>
        <w:rPr>
          <w:b/>
        </w:rPr>
        <w:t xml:space="preserve"> – – </w:t>
      </w:r>
      <w:proofErr w:type="spellStart"/>
      <w:r>
        <w:rPr>
          <w:b/>
        </w:rPr>
        <w:t>гартцинк</w:t>
      </w:r>
      <w:proofErr w:type="spellEnd"/>
      <w:r>
        <w:rPr>
          <w:b/>
        </w:rPr>
        <w:t xml:space="preserve"> </w:t>
      </w:r>
      <w:r>
        <w:rPr>
          <w:b/>
        </w:rPr>
        <w:tab/>
        <w:t xml:space="preserve">2620 19  – – прочие </w:t>
      </w:r>
    </w:p>
    <w:p w:rsidR="0085414C" w:rsidRDefault="00E67EBA" w:rsidP="000E03DC">
      <w:pPr>
        <w:numPr>
          <w:ilvl w:val="0"/>
          <w:numId w:val="9"/>
        </w:numPr>
        <w:spacing w:after="120" w:line="269" w:lineRule="auto"/>
        <w:ind w:left="284" w:right="69" w:firstLine="1417"/>
      </w:pPr>
      <w:r>
        <w:rPr>
          <w:b/>
        </w:rPr>
        <w:t xml:space="preserve">содержащие в основном свинец: </w:t>
      </w:r>
    </w:p>
    <w:p w:rsidR="000E03DC" w:rsidRDefault="00E67EBA" w:rsidP="000E03DC">
      <w:pPr>
        <w:spacing w:after="85" w:line="269" w:lineRule="auto"/>
        <w:ind w:left="709" w:right="69" w:hanging="723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2620 21 – – шламы </w:t>
      </w:r>
      <w:r>
        <w:rPr>
          <w:b/>
        </w:rPr>
        <w:tab/>
        <w:t xml:space="preserve">этилированного бензина и шламы этилированной </w:t>
      </w:r>
    </w:p>
    <w:p w:rsidR="0085414C" w:rsidRDefault="000E03DC" w:rsidP="000E03DC">
      <w:pPr>
        <w:spacing w:after="85" w:line="269" w:lineRule="auto"/>
        <w:ind w:left="709" w:right="69" w:hanging="723"/>
      </w:pPr>
      <w:r w:rsidRPr="000E03DC">
        <w:rPr>
          <w:b/>
        </w:rPr>
        <w:t xml:space="preserve">                                </w:t>
      </w:r>
      <w:proofErr w:type="spellStart"/>
      <w:r w:rsidR="00E67EBA">
        <w:rPr>
          <w:b/>
        </w:rPr>
        <w:t>нтидетонационной</w:t>
      </w:r>
      <w:proofErr w:type="spellEnd"/>
      <w:r w:rsidR="00E67EBA">
        <w:rPr>
          <w:b/>
        </w:rPr>
        <w:t xml:space="preserve"> смеси </w:t>
      </w:r>
    </w:p>
    <w:p w:rsidR="0085414C" w:rsidRDefault="00E67EBA" w:rsidP="000E03DC">
      <w:pPr>
        <w:tabs>
          <w:tab w:val="center" w:pos="1802"/>
        </w:tabs>
        <w:spacing w:after="85" w:line="269" w:lineRule="auto"/>
        <w:ind w:firstLine="698"/>
        <w:jc w:val="left"/>
      </w:pPr>
      <w:r>
        <w:rPr>
          <w:b/>
        </w:rPr>
        <w:t xml:space="preserve">2620 29 – – прочие </w:t>
      </w:r>
    </w:p>
    <w:p w:rsidR="0085414C" w:rsidRDefault="00E67EBA" w:rsidP="000E03DC">
      <w:pPr>
        <w:tabs>
          <w:tab w:val="center" w:pos="2922"/>
        </w:tabs>
        <w:spacing w:after="110" w:line="269" w:lineRule="auto"/>
        <w:ind w:firstLine="698"/>
        <w:jc w:val="left"/>
      </w:pPr>
      <w:r>
        <w:rPr>
          <w:b/>
        </w:rPr>
        <w:t xml:space="preserve">2620 30  – </w:t>
      </w:r>
      <w:proofErr w:type="gramStart"/>
      <w:r>
        <w:rPr>
          <w:b/>
        </w:rPr>
        <w:t>содержащие</w:t>
      </w:r>
      <w:proofErr w:type="gramEnd"/>
      <w:r>
        <w:rPr>
          <w:b/>
        </w:rPr>
        <w:t xml:space="preserve"> в основном медь </w:t>
      </w:r>
    </w:p>
    <w:p w:rsidR="0085414C" w:rsidRDefault="000E03DC" w:rsidP="000E03DC">
      <w:pPr>
        <w:tabs>
          <w:tab w:val="center" w:pos="3241"/>
        </w:tabs>
        <w:spacing w:after="121" w:line="269" w:lineRule="auto"/>
        <w:ind w:left="-14" w:firstLine="698"/>
        <w:jc w:val="left"/>
      </w:pPr>
      <w:r>
        <w:rPr>
          <w:b/>
        </w:rPr>
        <w:t xml:space="preserve"> </w:t>
      </w:r>
      <w:r w:rsidR="00E67EBA">
        <w:rPr>
          <w:b/>
        </w:rPr>
        <w:t xml:space="preserve">2620 40  – </w:t>
      </w:r>
      <w:proofErr w:type="gramStart"/>
      <w:r w:rsidR="00E67EBA">
        <w:rPr>
          <w:b/>
        </w:rPr>
        <w:t>содержащие</w:t>
      </w:r>
      <w:proofErr w:type="gramEnd"/>
      <w:r w:rsidR="00E67EBA">
        <w:rPr>
          <w:b/>
        </w:rPr>
        <w:t xml:space="preserve"> в основном алюминий </w:t>
      </w:r>
    </w:p>
    <w:p w:rsidR="0085414C" w:rsidRDefault="00E67EBA" w:rsidP="000E03DC">
      <w:pPr>
        <w:spacing w:after="114" w:line="269" w:lineRule="auto"/>
        <w:ind w:left="1892" w:right="69" w:hanging="1183"/>
      </w:pPr>
      <w:r>
        <w:rPr>
          <w:b/>
        </w:rPr>
        <w:t xml:space="preserve">2620 60 – содержащие мышьяк, таллий, ртуть или их смеси, используемые для извлечения мышьяка или этих металлов или для производства их химических соединений </w:t>
      </w:r>
    </w:p>
    <w:p w:rsidR="0085414C" w:rsidRDefault="00E67EBA" w:rsidP="000E03DC">
      <w:pPr>
        <w:numPr>
          <w:ilvl w:val="0"/>
          <w:numId w:val="9"/>
        </w:numPr>
        <w:spacing w:after="115" w:line="269" w:lineRule="auto"/>
        <w:ind w:right="69" w:firstLine="1521"/>
      </w:pPr>
      <w:r>
        <w:rPr>
          <w:b/>
        </w:rPr>
        <w:t xml:space="preserve">прочие: </w:t>
      </w:r>
    </w:p>
    <w:p w:rsidR="0085414C" w:rsidRDefault="00E67EBA">
      <w:pPr>
        <w:tabs>
          <w:tab w:val="center" w:pos="4612"/>
        </w:tabs>
        <w:spacing w:after="8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2620 91 – – содержащие сурьму, бериллий, кадмий, хром или их смеси </w:t>
      </w:r>
    </w:p>
    <w:p w:rsidR="0085414C" w:rsidRDefault="00E67EBA">
      <w:pPr>
        <w:tabs>
          <w:tab w:val="center" w:pos="1802"/>
        </w:tabs>
        <w:spacing w:after="8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2620 99 – – прочие </w:t>
      </w:r>
    </w:p>
    <w:p w:rsidR="0085414C" w:rsidRDefault="00E67EBA">
      <w:pPr>
        <w:spacing w:after="96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ind w:left="-14" w:right="45" w:firstLine="566"/>
      </w:pPr>
      <w:r>
        <w:t>В данную товарную позицию включаются шлак, зола и остатки (</w:t>
      </w:r>
      <w:r>
        <w:rPr>
          <w:b/>
        </w:rPr>
        <w:t xml:space="preserve">кроме </w:t>
      </w:r>
      <w:r>
        <w:t xml:space="preserve">включенных в </w:t>
      </w:r>
      <w:r>
        <w:rPr>
          <w:b/>
        </w:rPr>
        <w:t>товарную позицию 2618, 2619</w:t>
      </w:r>
      <w:r>
        <w:t xml:space="preserve"> или </w:t>
      </w:r>
      <w:r>
        <w:rPr>
          <w:b/>
        </w:rPr>
        <w:t>7112</w:t>
      </w:r>
      <w:r>
        <w:t xml:space="preserve">), содержащие металлы, мышьяк (содержащий или не содержащий металлы) или их химические соединения, и которые в основном используются в промышленности или для извлечения мышьяка или металлов или как основа для производства их химических соединений. Они получаются в результате обработки руд или промежуточных металлургических продуктов (таких как штейны), или путем электролитических, химических </w:t>
      </w:r>
      <w:r>
        <w:lastRenderedPageBreak/>
        <w:t xml:space="preserve">или других процессов, которые не включают механическую обработку металлов. Отходы, получаемые в результате механической обработки металла, или лом, состоящий из изношенных или сломанных металлических изделий, </w:t>
      </w:r>
      <w:r>
        <w:rPr>
          <w:b/>
        </w:rPr>
        <w:t>не включаются</w:t>
      </w:r>
      <w:r>
        <w:t xml:space="preserve"> (</w:t>
      </w:r>
      <w:r>
        <w:rPr>
          <w:b/>
        </w:rPr>
        <w:t xml:space="preserve">раздел XIV </w:t>
      </w:r>
      <w:r>
        <w:t xml:space="preserve">или </w:t>
      </w:r>
      <w:r>
        <w:rPr>
          <w:b/>
        </w:rPr>
        <w:t>XV</w:t>
      </w:r>
      <w:r>
        <w:t xml:space="preserve">). С другой стороны, окалина, которая в основном состоит из оксидов, хотя и получается в результате механической обработки цветных металлов, также входит в данную товарную позицию. </w:t>
      </w:r>
    </w:p>
    <w:p w:rsidR="0085414C" w:rsidRDefault="00E67EBA">
      <w:pPr>
        <w:ind w:left="-4" w:right="45"/>
      </w:pPr>
      <w:r>
        <w:t xml:space="preserve">В данную товарную позицию включаются: </w:t>
      </w:r>
    </w:p>
    <w:p w:rsidR="0085414C" w:rsidRDefault="00E67EBA">
      <w:pPr>
        <w:numPr>
          <w:ilvl w:val="0"/>
          <w:numId w:val="10"/>
        </w:numPr>
        <w:spacing w:after="114" w:line="324" w:lineRule="auto"/>
        <w:ind w:right="45" w:hanging="454"/>
      </w:pPr>
      <w:proofErr w:type="gramStart"/>
      <w:r>
        <w:t>Штейны (</w:t>
      </w:r>
      <w:r>
        <w:rPr>
          <w:b/>
        </w:rPr>
        <w:t>кроме</w:t>
      </w:r>
      <w:r>
        <w:t xml:space="preserve"> медных, никелевых или кобальтовых штейнов (</w:t>
      </w:r>
      <w:r>
        <w:rPr>
          <w:b/>
        </w:rPr>
        <w:t>раздел XV</w:t>
      </w:r>
      <w:r>
        <w:t xml:space="preserve">) и шлак или </w:t>
      </w:r>
      <w:proofErr w:type="spellStart"/>
      <w:r>
        <w:t>дросс</w:t>
      </w:r>
      <w:proofErr w:type="spellEnd"/>
      <w:r>
        <w:t xml:space="preserve">, например те, которые богаты медью, цинком, оловом, свинцом и т.д. </w:t>
      </w:r>
      <w:proofErr w:type="gramEnd"/>
    </w:p>
    <w:p w:rsidR="0085414C" w:rsidRDefault="00E67EBA">
      <w:pPr>
        <w:numPr>
          <w:ilvl w:val="0"/>
          <w:numId w:val="10"/>
        </w:numPr>
        <w:ind w:right="45" w:hanging="454"/>
      </w:pPr>
      <w:r>
        <w:t xml:space="preserve">Гальванизированный штейн, остатки от гальванизации погружением в расплав цинка. </w:t>
      </w:r>
    </w:p>
    <w:p w:rsidR="0085414C" w:rsidRDefault="00E67EBA">
      <w:pPr>
        <w:numPr>
          <w:ilvl w:val="0"/>
          <w:numId w:val="10"/>
        </w:numPr>
        <w:spacing w:after="106" w:line="324" w:lineRule="auto"/>
        <w:ind w:right="45" w:hanging="454"/>
      </w:pPr>
      <w:r>
        <w:t xml:space="preserve">Шлам от электролитических ванн, получаемый после подготовки или очистки ванн от металла, и шлам, получаемый в результате </w:t>
      </w:r>
      <w:proofErr w:type="spellStart"/>
      <w:r>
        <w:t>электрогальваники</w:t>
      </w:r>
      <w:proofErr w:type="spellEnd"/>
      <w:r>
        <w:t xml:space="preserve">. </w:t>
      </w:r>
    </w:p>
    <w:p w:rsidR="0085414C" w:rsidRDefault="00E67EBA">
      <w:pPr>
        <w:numPr>
          <w:ilvl w:val="0"/>
          <w:numId w:val="10"/>
        </w:numPr>
        <w:ind w:right="45" w:hanging="454"/>
      </w:pPr>
      <w:r>
        <w:t xml:space="preserve">Аккумуляторный шлам. </w:t>
      </w:r>
    </w:p>
    <w:p w:rsidR="0085414C" w:rsidRDefault="00E67EBA">
      <w:pPr>
        <w:numPr>
          <w:ilvl w:val="0"/>
          <w:numId w:val="10"/>
        </w:numPr>
        <w:spacing w:after="112" w:line="322" w:lineRule="auto"/>
        <w:ind w:right="45" w:hanging="454"/>
      </w:pPr>
      <w:r>
        <w:t xml:space="preserve">Остатки от электролитической очистки металлов, высушенные или сконцентрированные в виде блоков. </w:t>
      </w:r>
    </w:p>
    <w:p w:rsidR="0085414C" w:rsidRDefault="00E67EBA">
      <w:pPr>
        <w:numPr>
          <w:ilvl w:val="0"/>
          <w:numId w:val="10"/>
        </w:numPr>
        <w:ind w:right="45" w:hanging="454"/>
      </w:pPr>
      <w:r>
        <w:t xml:space="preserve">Остатки от производства сульфата меди. </w:t>
      </w:r>
    </w:p>
    <w:p w:rsidR="0085414C" w:rsidRDefault="00E67EBA">
      <w:pPr>
        <w:numPr>
          <w:ilvl w:val="0"/>
          <w:numId w:val="10"/>
        </w:numPr>
        <w:ind w:right="45" w:hanging="454"/>
      </w:pPr>
      <w:r>
        <w:t xml:space="preserve">Загрязненные оксиды кобальта, полученные в результате обработки сереброносных руд. </w:t>
      </w:r>
    </w:p>
    <w:p w:rsidR="0085414C" w:rsidRDefault="00E67EBA">
      <w:pPr>
        <w:numPr>
          <w:ilvl w:val="0"/>
          <w:numId w:val="10"/>
        </w:numPr>
        <w:spacing w:after="114" w:line="324" w:lineRule="auto"/>
        <w:ind w:right="45" w:hanging="454"/>
      </w:pPr>
      <w:r>
        <w:t xml:space="preserve">Отработанные катализаторы, пригодные только для извлечения металла или для производства химических реагентов. </w:t>
      </w:r>
    </w:p>
    <w:p w:rsidR="0085414C" w:rsidRDefault="00E67EBA">
      <w:pPr>
        <w:numPr>
          <w:ilvl w:val="0"/>
          <w:numId w:val="10"/>
        </w:numPr>
        <w:ind w:right="45" w:hanging="454"/>
      </w:pPr>
      <w:r>
        <w:t xml:space="preserve">Остатки </w:t>
      </w:r>
      <w:proofErr w:type="spellStart"/>
      <w:r>
        <w:t>карналитового</w:t>
      </w:r>
      <w:proofErr w:type="spellEnd"/>
      <w:r>
        <w:t xml:space="preserve"> раствора, используемые в основном для получения хлорида магния. (10)</w:t>
      </w:r>
      <w:r>
        <w:rPr>
          <w:rFonts w:ascii="Arial" w:eastAsia="Arial" w:hAnsi="Arial" w:cs="Arial"/>
        </w:rPr>
        <w:t xml:space="preserve"> </w:t>
      </w:r>
      <w:r>
        <w:t xml:space="preserve">Шламы этилированного бензина и шламы этилированной антидетонационной смеси, полученные из баков-хранилищ этилированного бензина и этилированной антидетонационной смеси, состоящие, по существу, из свинца, соединений свинца (включая тетраэтилсвинец и </w:t>
      </w:r>
      <w:proofErr w:type="spellStart"/>
      <w:r>
        <w:t>тетраметилсвинец</w:t>
      </w:r>
      <w:proofErr w:type="spellEnd"/>
      <w:r>
        <w:t xml:space="preserve">) и оксида железа (образующегося при ржавлении баков-хранилищ). В основном такие шламы применяются для извлечения свинца или его соединений и практически не содержат нефтепродуктов. </w:t>
      </w:r>
    </w:p>
    <w:p w:rsidR="0085414C" w:rsidRDefault="00E67EBA">
      <w:pPr>
        <w:numPr>
          <w:ilvl w:val="0"/>
          <w:numId w:val="11"/>
        </w:numPr>
        <w:ind w:right="45" w:hanging="454"/>
      </w:pPr>
      <w:r>
        <w:t xml:space="preserve">Улавливаемая пыль цинка, свинца или меди, полученная при плавлении. В улавливаемой пыли медеплавильных производств главным образом присутствует мышьяк, а в пыли свинцово- или цинкоплавильных производств присутствует титан. </w:t>
      </w:r>
    </w:p>
    <w:p w:rsidR="0085414C" w:rsidRDefault="00E67EBA">
      <w:pPr>
        <w:numPr>
          <w:ilvl w:val="0"/>
          <w:numId w:val="11"/>
        </w:numPr>
        <w:ind w:right="45" w:hanging="454"/>
      </w:pPr>
      <w:r>
        <w:t xml:space="preserve">Шлак, зола и остатки </w:t>
      </w:r>
      <w:proofErr w:type="spellStart"/>
      <w:r>
        <w:t>цинко</w:t>
      </w:r>
      <w:proofErr w:type="spellEnd"/>
      <w:r>
        <w:t xml:space="preserve">-, свинцово- или медеплавильного производства с высоким содержанием ртути обычно находятся в форме оксида, сульфида или амальгам различных металлов. </w:t>
      </w:r>
    </w:p>
    <w:p w:rsidR="0085414C" w:rsidRDefault="00E67EBA">
      <w:pPr>
        <w:numPr>
          <w:ilvl w:val="0"/>
          <w:numId w:val="11"/>
        </w:numPr>
        <w:spacing w:after="115" w:line="323" w:lineRule="auto"/>
        <w:ind w:right="45" w:hanging="454"/>
      </w:pPr>
      <w:r>
        <w:t xml:space="preserve">Шлак, зола и остатки, содержащие сурьму, бериллий, кадмий, хром или их смеси. Данные продукты главным образом представляют собой отходы от переработки (например, тепловой обработки) изделий, содержащих эти металлы. </w:t>
      </w:r>
    </w:p>
    <w:p w:rsidR="0085414C" w:rsidRDefault="00E67EBA">
      <w:pPr>
        <w:numPr>
          <w:ilvl w:val="0"/>
          <w:numId w:val="11"/>
        </w:numPr>
        <w:spacing w:after="129"/>
        <w:ind w:right="45" w:hanging="454"/>
      </w:pPr>
      <w:r>
        <w:lastRenderedPageBreak/>
        <w:t xml:space="preserve">Шлак, зола и остатки от отходов, образующихся при производстве, составлении и использовании чернил, полиграфических красок, красителей, пигментов, красок, политур и лаков, применяемые для извлечения металлов или их соединений. </w:t>
      </w:r>
    </w:p>
    <w:p w:rsidR="0085414C" w:rsidRDefault="00E67EBA">
      <w:pPr>
        <w:spacing w:line="259" w:lineRule="auto"/>
        <w:ind w:left="-4" w:right="44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85414C" w:rsidRDefault="00E67EBA">
      <w:pPr>
        <w:spacing w:line="259" w:lineRule="auto"/>
        <w:ind w:left="-4" w:right="44"/>
      </w:pPr>
      <w:r>
        <w:rPr>
          <w:sz w:val="20"/>
        </w:rPr>
        <w:t>(а) зола и остатки от сжигания отходов городского хозяйства (</w:t>
      </w:r>
      <w:r>
        <w:rPr>
          <w:b/>
          <w:sz w:val="20"/>
        </w:rPr>
        <w:t>товарная позиция 2621</w:t>
      </w:r>
      <w:r>
        <w:rPr>
          <w:sz w:val="20"/>
        </w:rPr>
        <w:t xml:space="preserve">); </w:t>
      </w:r>
    </w:p>
    <w:p w:rsidR="0085414C" w:rsidRDefault="00E67EBA">
      <w:pPr>
        <w:spacing w:after="123" w:line="316" w:lineRule="auto"/>
        <w:ind w:left="269" w:right="44" w:hanging="283"/>
      </w:pPr>
      <w:r>
        <w:rPr>
          <w:sz w:val="20"/>
        </w:rPr>
        <w:t>(б) шламы из баков-хранилищ нефтепродуктов, состоящие преимущественно из таких нефтепродуктов (</w:t>
      </w:r>
      <w:r>
        <w:rPr>
          <w:b/>
          <w:sz w:val="20"/>
        </w:rPr>
        <w:t>товарная позиция 2710</w:t>
      </w:r>
      <w:r>
        <w:rPr>
          <w:sz w:val="20"/>
        </w:rPr>
        <w:t xml:space="preserve">); </w:t>
      </w:r>
    </w:p>
    <w:p w:rsidR="0085414C" w:rsidRDefault="00E67EBA">
      <w:pPr>
        <w:spacing w:line="259" w:lineRule="auto"/>
        <w:ind w:left="-4" w:right="44"/>
      </w:pPr>
      <w:r>
        <w:rPr>
          <w:sz w:val="20"/>
        </w:rPr>
        <w:t xml:space="preserve">(в) соединения определенного химического состава </w:t>
      </w:r>
      <w:r>
        <w:rPr>
          <w:b/>
          <w:sz w:val="20"/>
        </w:rPr>
        <w:t>группы 28</w:t>
      </w:r>
      <w:r>
        <w:rPr>
          <w:sz w:val="20"/>
        </w:rPr>
        <w:t xml:space="preserve">; </w:t>
      </w:r>
    </w:p>
    <w:p w:rsidR="0085414C" w:rsidRDefault="00E67EBA">
      <w:pPr>
        <w:spacing w:after="123" w:line="316" w:lineRule="auto"/>
        <w:ind w:left="-4" w:right="44"/>
      </w:pPr>
      <w:r>
        <w:rPr>
          <w:sz w:val="20"/>
        </w:rPr>
        <w:t>(г) отходы и лом драгоценных металлов или металлов, плакированных драгоценными металлами (включая, например, отработанные или поврежденные катализаторы в форме сетки из платинового сплава), и прочие отходы и лом, содержащие драгоценный металл или соединения драгоценного металла, используемые главным образом для извлечения драгоценных металлов (</w:t>
      </w:r>
      <w:r>
        <w:rPr>
          <w:b/>
          <w:sz w:val="20"/>
        </w:rPr>
        <w:t>товарная позиция 7112</w:t>
      </w:r>
      <w:r>
        <w:rPr>
          <w:sz w:val="20"/>
        </w:rPr>
        <w:t xml:space="preserve">); (д) металлолом, образовавшийся от механической обработки металлов </w:t>
      </w:r>
      <w:r>
        <w:rPr>
          <w:b/>
          <w:sz w:val="20"/>
        </w:rPr>
        <w:t>раздела XV</w:t>
      </w:r>
      <w:r>
        <w:rPr>
          <w:sz w:val="20"/>
        </w:rPr>
        <w:t xml:space="preserve">; </w:t>
      </w:r>
    </w:p>
    <w:p w:rsidR="0085414C" w:rsidRDefault="00E67EBA">
      <w:pPr>
        <w:spacing w:after="154" w:line="259" w:lineRule="auto"/>
        <w:ind w:left="1" w:firstLine="0"/>
        <w:jc w:val="left"/>
      </w:pPr>
      <w:r>
        <w:rPr>
          <w:sz w:val="20"/>
        </w:rPr>
        <w:t>(е) цинковая пыль (</w:t>
      </w:r>
      <w:r>
        <w:rPr>
          <w:b/>
          <w:sz w:val="20"/>
        </w:rPr>
        <w:t>товарная позиция 7903</w:t>
      </w:r>
      <w:r>
        <w:rPr>
          <w:sz w:val="20"/>
        </w:rPr>
        <w:t xml:space="preserve">). </w:t>
      </w:r>
    </w:p>
    <w:p w:rsidR="0085414C" w:rsidRDefault="00E67EBA">
      <w:pPr>
        <w:spacing w:after="131" w:line="259" w:lineRule="auto"/>
        <w:ind w:left="1" w:firstLine="0"/>
        <w:jc w:val="left"/>
      </w:pPr>
      <w:r>
        <w:t xml:space="preserve"> </w:t>
      </w:r>
    </w:p>
    <w:p w:rsidR="0085414C" w:rsidRDefault="00E67EBA" w:rsidP="000E03DC">
      <w:pPr>
        <w:spacing w:after="119" w:line="269" w:lineRule="auto"/>
        <w:ind w:left="725" w:right="69" w:hanging="583"/>
      </w:pPr>
      <w:r>
        <w:rPr>
          <w:b/>
        </w:rPr>
        <w:t>2621  Шлак и зола прочие, включая золу из морских водорослей (</w:t>
      </w:r>
      <w:proofErr w:type="spellStart"/>
      <w:r>
        <w:rPr>
          <w:b/>
        </w:rPr>
        <w:t>келп</w:t>
      </w:r>
      <w:proofErr w:type="spellEnd"/>
      <w:r>
        <w:rPr>
          <w:b/>
        </w:rPr>
        <w:t xml:space="preserve">); зола и остатки от сжигания отходов городского хозяйства: </w:t>
      </w:r>
    </w:p>
    <w:p w:rsidR="0085414C" w:rsidRDefault="00E67EBA">
      <w:pPr>
        <w:tabs>
          <w:tab w:val="center" w:pos="4479"/>
        </w:tabs>
        <w:spacing w:after="8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2621 10 – зола и остатки от сжигания отходов городского хозяйства </w:t>
      </w:r>
    </w:p>
    <w:p w:rsidR="0085414C" w:rsidRDefault="00E67EBA">
      <w:pPr>
        <w:tabs>
          <w:tab w:val="center" w:pos="1712"/>
        </w:tabs>
        <w:spacing w:after="8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2621 90 – прочие </w:t>
      </w:r>
    </w:p>
    <w:p w:rsidR="0085414C" w:rsidRDefault="00E67EBA">
      <w:pPr>
        <w:spacing w:after="172" w:line="259" w:lineRule="auto"/>
        <w:ind w:left="1" w:firstLine="0"/>
        <w:jc w:val="left"/>
      </w:pPr>
      <w:r>
        <w:t xml:space="preserve"> </w:t>
      </w:r>
    </w:p>
    <w:p w:rsidR="0085414C" w:rsidRDefault="00E67EBA">
      <w:pPr>
        <w:ind w:left="-14" w:right="45" w:firstLine="566"/>
      </w:pPr>
      <w:r>
        <w:t xml:space="preserve">В данную товарную позицию включаются шлак и зола, </w:t>
      </w:r>
      <w:r>
        <w:rPr>
          <w:b/>
        </w:rPr>
        <w:t>не попадающие</w:t>
      </w:r>
      <w:r>
        <w:t xml:space="preserve"> в </w:t>
      </w:r>
      <w:r>
        <w:rPr>
          <w:b/>
        </w:rPr>
        <w:t xml:space="preserve">товарные позиции 2618, 2619 </w:t>
      </w:r>
      <w:r>
        <w:t xml:space="preserve">или </w:t>
      </w:r>
      <w:r>
        <w:rPr>
          <w:b/>
        </w:rPr>
        <w:t>2620</w:t>
      </w:r>
      <w:r>
        <w:t>, полученные в результате обработки руд или в результате металлургических процессов, а также шлак и зола, полученные из любого другого материала или в результате других процессов. Хотя многие из продуктов используются как удобрения, они включаются сюда, а не в группу 31 (</w:t>
      </w:r>
      <w:r>
        <w:rPr>
          <w:b/>
        </w:rPr>
        <w:t>за исключением</w:t>
      </w:r>
      <w:r>
        <w:t xml:space="preserve"> основного шлака). К таким продуктам относятся: </w:t>
      </w:r>
    </w:p>
    <w:p w:rsidR="0085414C" w:rsidRDefault="00E67EBA">
      <w:pPr>
        <w:numPr>
          <w:ilvl w:val="0"/>
          <w:numId w:val="12"/>
        </w:numPr>
        <w:ind w:right="45" w:hanging="360"/>
      </w:pPr>
      <w:r>
        <w:t xml:space="preserve">Зола и клинкер минерального происхождения, которые получаются главным образом в процессе сжигания угля, лигнита, торфа или нефти в утилитарных бойлерах. В основном они используются в качестве сырья в производстве цемента, добавки к цементу в бетоне, в </w:t>
      </w:r>
      <w:proofErr w:type="spellStart"/>
      <w:r>
        <w:t>тампонажном</w:t>
      </w:r>
      <w:proofErr w:type="spellEnd"/>
      <w:r>
        <w:t xml:space="preserve"> материале скважин, в качестве минерального наполнителя в производстве пластмасс и красок, легкого наполнителя в производстве строительных блоков и в гражданских сооружениях, таких как дамбы, наклонные въезды магистралей и опоры мостов. К ним относятся: </w:t>
      </w:r>
    </w:p>
    <w:p w:rsidR="0085414C" w:rsidRDefault="00E67EBA">
      <w:pPr>
        <w:spacing w:after="117" w:line="320" w:lineRule="auto"/>
        <w:ind w:left="713" w:right="45" w:hanging="355"/>
      </w:pPr>
      <w:r>
        <w:t xml:space="preserve">(a) зольная пыль – тонко диспергированные частицы, переносимые топочными газами и удаляемые из потока газа мешочными или электростатическими фильтрами; </w:t>
      </w:r>
    </w:p>
    <w:p w:rsidR="0085414C" w:rsidRDefault="00E67EBA">
      <w:pPr>
        <w:ind w:left="368" w:right="45"/>
      </w:pPr>
      <w:r>
        <w:t xml:space="preserve">(б) зольный остаток – более грубая зола, удаляемая из газа сразу после его выхода из топки; </w:t>
      </w:r>
    </w:p>
    <w:p w:rsidR="0085414C" w:rsidRDefault="00E67EBA">
      <w:pPr>
        <w:ind w:left="368" w:right="45"/>
      </w:pPr>
      <w:r>
        <w:t xml:space="preserve">(в) топочный шлак – грубые остатки, удаляемые со дна топки; </w:t>
      </w:r>
    </w:p>
    <w:p w:rsidR="0085414C" w:rsidRDefault="00E67EBA">
      <w:pPr>
        <w:spacing w:after="118" w:line="321" w:lineRule="auto"/>
        <w:ind w:left="713" w:right="45" w:hanging="355"/>
      </w:pPr>
      <w:r>
        <w:lastRenderedPageBreak/>
        <w:t xml:space="preserve">(г) зола при сжигании угля в </w:t>
      </w:r>
      <w:proofErr w:type="spellStart"/>
      <w:r>
        <w:t>псевдоожиженном</w:t>
      </w:r>
      <w:proofErr w:type="spellEnd"/>
      <w:r>
        <w:t xml:space="preserve"> слое – неорганический осадок от сжигания угля или нефти в топке с </w:t>
      </w:r>
      <w:proofErr w:type="spellStart"/>
      <w:r>
        <w:t>псевдоожиженным</w:t>
      </w:r>
      <w:proofErr w:type="spellEnd"/>
      <w:r>
        <w:t xml:space="preserve"> слоем известняка или доломита. </w:t>
      </w:r>
    </w:p>
    <w:p w:rsidR="0085414C" w:rsidRDefault="00E67EBA">
      <w:pPr>
        <w:numPr>
          <w:ilvl w:val="0"/>
          <w:numId w:val="12"/>
        </w:numPr>
        <w:spacing w:after="103"/>
        <w:ind w:right="45" w:hanging="360"/>
      </w:pPr>
      <w:proofErr w:type="spellStart"/>
      <w:r>
        <w:t>Келп</w:t>
      </w:r>
      <w:proofErr w:type="spellEnd"/>
      <w:r>
        <w:t xml:space="preserve"> и прочая растительная зола. </w:t>
      </w:r>
      <w:proofErr w:type="spellStart"/>
      <w:r>
        <w:t>Келп</w:t>
      </w:r>
      <w:proofErr w:type="spellEnd"/>
      <w:r>
        <w:t xml:space="preserve">, включаемый в данную товарную позицию, является материалом, получаемым в результате </w:t>
      </w:r>
      <w:proofErr w:type="spellStart"/>
      <w:r>
        <w:t>озоления</w:t>
      </w:r>
      <w:proofErr w:type="spellEnd"/>
      <w:r>
        <w:t xml:space="preserve"> определенных типов морских водорослей. В сыром состоянии – это тяжелое грубое черноватое вещество, но после очистки – это матовый белый порошок. В основном он используется для извлечения йода или в стекольной промышленности.  </w:t>
      </w:r>
    </w:p>
    <w:p w:rsidR="0085414C" w:rsidRDefault="00E67EBA">
      <w:pPr>
        <w:ind w:left="368" w:right="45"/>
      </w:pPr>
      <w:r>
        <w:t xml:space="preserve">Эта группа также включает золу из шелухи риса, состоящую почти целиком из кремнезема и используемую в основном для изготовления звукоизоляционных кирпичей или других звукоизоляционных изделий. </w:t>
      </w:r>
    </w:p>
    <w:p w:rsidR="0085414C" w:rsidRDefault="00E67EBA">
      <w:pPr>
        <w:numPr>
          <w:ilvl w:val="0"/>
          <w:numId w:val="12"/>
        </w:numPr>
        <w:ind w:right="45" w:hanging="360"/>
      </w:pPr>
      <w:r>
        <w:t xml:space="preserve">Костная зола, получаемая в результате кальцинирования костей на открытом воздухе. Кроме как удобрения для почвы, этот продукт используется также для покрытия изложниц при плавлении меди. В данную товарную позицию </w:t>
      </w:r>
      <w:r>
        <w:rPr>
          <w:b/>
        </w:rPr>
        <w:t>не включается</w:t>
      </w:r>
      <w:r>
        <w:t xml:space="preserve"> уголь животный, получаемый при кальцинировании костей в автоклаве (</w:t>
      </w:r>
      <w:r>
        <w:rPr>
          <w:b/>
        </w:rPr>
        <w:t>товарная позиция 3802</w:t>
      </w:r>
      <w:r>
        <w:t xml:space="preserve">). </w:t>
      </w:r>
    </w:p>
    <w:p w:rsidR="0085414C" w:rsidRDefault="00E67EBA" w:rsidP="000E03DC">
      <w:pPr>
        <w:numPr>
          <w:ilvl w:val="0"/>
          <w:numId w:val="12"/>
        </w:numPr>
        <w:spacing w:after="0" w:line="240" w:lineRule="auto"/>
        <w:ind w:right="45" w:hanging="360"/>
      </w:pPr>
      <w:r>
        <w:t>Сырая калийная соль, получаемая в сахарной промышленности из остатков черной патоки путем ее прокаливания, п</w:t>
      </w:r>
      <w:bookmarkStart w:id="0" w:name="_GoBack"/>
      <w:bookmarkEnd w:id="0"/>
      <w:r>
        <w:t xml:space="preserve">ромывки и т.д. </w:t>
      </w:r>
    </w:p>
    <w:p w:rsidR="0085414C" w:rsidRDefault="00E67EBA" w:rsidP="000E03DC">
      <w:pPr>
        <w:spacing w:after="0" w:line="240" w:lineRule="auto"/>
        <w:ind w:left="0" w:firstLine="0"/>
        <w:jc w:val="right"/>
      </w:pPr>
      <w:r>
        <w:rPr>
          <w:b/>
        </w:rPr>
        <w:t xml:space="preserve"> </w:t>
      </w:r>
    </w:p>
    <w:p w:rsidR="0085414C" w:rsidRDefault="00E67EBA" w:rsidP="000E03DC">
      <w:pPr>
        <w:numPr>
          <w:ilvl w:val="0"/>
          <w:numId w:val="12"/>
        </w:numPr>
        <w:spacing w:after="0" w:line="240" w:lineRule="auto"/>
        <w:ind w:right="45" w:hanging="360"/>
      </w:pPr>
      <w:r>
        <w:t xml:space="preserve">Зола и остатки, получаемые от сжигания отходов городского хозяйства (см. примечание 4 к группе 38). Такая зола и остатки часто представляют собой смесь клинкера и некоторого количества токсичных металлов (например, свинца) и применяются в основном при сооружении временных дорожных покрытий на насыпях в качестве наполнителя. Содержание металлов в данном типе золы и остатков недостаточно для извлечения металлов или соединений металлов. </w:t>
      </w:r>
    </w:p>
    <w:sectPr w:rsidR="0085414C" w:rsidSect="00DD2667">
      <w:headerReference w:type="even" r:id="rId7"/>
      <w:headerReference w:type="default" r:id="rId8"/>
      <w:headerReference w:type="first" r:id="rId9"/>
      <w:pgSz w:w="11906" w:h="16841"/>
      <w:pgMar w:top="1355" w:right="792" w:bottom="1202" w:left="1132" w:header="1116" w:footer="720" w:gutter="0"/>
      <w:pgNumType w:fmt="numberInDash" w:start="108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BFE" w:rsidRDefault="001F3BFE">
      <w:pPr>
        <w:spacing w:after="0" w:line="240" w:lineRule="auto"/>
      </w:pPr>
      <w:r>
        <w:separator/>
      </w:r>
    </w:p>
  </w:endnote>
  <w:endnote w:type="continuationSeparator" w:id="0">
    <w:p w:rsidR="001F3BFE" w:rsidRDefault="001F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BFE" w:rsidRDefault="001F3BFE">
      <w:pPr>
        <w:spacing w:after="0" w:line="240" w:lineRule="auto"/>
      </w:pPr>
      <w:r>
        <w:separator/>
      </w:r>
    </w:p>
  </w:footnote>
  <w:footnote w:type="continuationSeparator" w:id="0">
    <w:p w:rsidR="001F3BFE" w:rsidRDefault="001F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14C" w:rsidRDefault="00E67EBA">
    <w:pPr>
      <w:spacing w:after="0" w:line="254" w:lineRule="auto"/>
      <w:ind w:left="9923" w:hanging="9922"/>
    </w:pPr>
    <w:r>
      <w:rPr>
        <w:i/>
        <w:sz w:val="20"/>
        <w:u w:val="single" w:color="000000"/>
      </w:rPr>
      <w:t xml:space="preserve">Раздел V </w:t>
    </w:r>
    <w:r>
      <w:rPr>
        <w:i/>
        <w:sz w:val="20"/>
        <w:u w:val="single" w:color="000000"/>
      </w:rPr>
      <w:tab/>
      <w:t xml:space="preserve">Группа 26 </w:t>
    </w:r>
    <w:r>
      <w:rPr>
        <w:b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318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D2667" w:rsidRPr="00DD2667" w:rsidRDefault="00DD266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D266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D266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D266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5DEF">
          <w:rPr>
            <w:rFonts w:ascii="Times New Roman" w:hAnsi="Times New Roman" w:cs="Times New Roman"/>
            <w:noProof/>
            <w:sz w:val="24"/>
            <w:szCs w:val="24"/>
          </w:rPr>
          <w:t>- 1100 -</w:t>
        </w:r>
        <w:r w:rsidRPr="00DD266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DD2667" w:rsidRPr="00DD2667" w:rsidRDefault="00DD2667" w:rsidP="00DD2667">
        <w:pPr>
          <w:spacing w:after="0" w:line="254" w:lineRule="auto"/>
          <w:ind w:left="9923" w:hanging="9922"/>
          <w:rPr>
            <w:szCs w:val="24"/>
          </w:rPr>
        </w:pPr>
        <w:r w:rsidRPr="00DD2667">
          <w:rPr>
            <w:i/>
            <w:szCs w:val="24"/>
            <w:u w:val="single" w:color="000000"/>
          </w:rPr>
          <w:t xml:space="preserve">Раздел V </w:t>
        </w:r>
        <w:r w:rsidRPr="00DD2667">
          <w:rPr>
            <w:i/>
            <w:szCs w:val="24"/>
            <w:u w:val="single" w:color="000000"/>
            <w:lang w:val="en-US"/>
          </w:rPr>
          <w:t xml:space="preserve">                                                        </w:t>
        </w:r>
        <w:r>
          <w:rPr>
            <w:i/>
            <w:szCs w:val="24"/>
            <w:u w:val="single" w:color="000000"/>
          </w:rPr>
          <w:t xml:space="preserve">     </w:t>
        </w:r>
        <w:r w:rsidRPr="00DD2667">
          <w:rPr>
            <w:i/>
            <w:szCs w:val="24"/>
            <w:u w:val="single" w:color="000000"/>
            <w:lang w:val="en-US"/>
          </w:rPr>
          <w:t xml:space="preserve">                                                                        </w:t>
        </w:r>
        <w:r w:rsidRPr="00DD2667">
          <w:rPr>
            <w:i/>
            <w:szCs w:val="24"/>
            <w:u w:val="single" w:color="000000"/>
          </w:rPr>
          <w:t xml:space="preserve">Группа 26 </w:t>
        </w:r>
        <w:r w:rsidRPr="00DD2667">
          <w:rPr>
            <w:b/>
            <w:szCs w:val="24"/>
          </w:rPr>
          <w:t xml:space="preserve"> </w:t>
        </w:r>
      </w:p>
      <w:p w:rsidR="00DD2667" w:rsidRPr="00DD2667" w:rsidRDefault="00DD266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14C" w:rsidRDefault="00E67EBA">
    <w:pPr>
      <w:spacing w:after="0" w:line="254" w:lineRule="auto"/>
      <w:ind w:left="9923" w:hanging="9922"/>
    </w:pPr>
    <w:r>
      <w:rPr>
        <w:i/>
        <w:sz w:val="20"/>
        <w:u w:val="single" w:color="000000"/>
      </w:rPr>
      <w:t xml:space="preserve">Раздел V </w:t>
    </w:r>
    <w:r>
      <w:rPr>
        <w:i/>
        <w:sz w:val="20"/>
        <w:u w:val="single" w:color="000000"/>
      </w:rPr>
      <w:tab/>
      <w:t xml:space="preserve">Группа 26 </w:t>
    </w:r>
    <w:r>
      <w:rPr>
        <w:b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5572D"/>
    <w:multiLevelType w:val="hybridMultilevel"/>
    <w:tmpl w:val="662AAE34"/>
    <w:lvl w:ilvl="0" w:tplc="96AA65F2">
      <w:start w:val="2616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EEB02E">
      <w:start w:val="2616"/>
      <w:numFmt w:val="decimal"/>
      <w:lvlRestart w:val="0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5C92BC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2CECFA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46461C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540406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E0105E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641DE6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10EF04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0B3867"/>
    <w:multiLevelType w:val="hybridMultilevel"/>
    <w:tmpl w:val="2FA09E22"/>
    <w:lvl w:ilvl="0" w:tplc="F7A2AE7A">
      <w:start w:val="2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F8DD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A025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92EC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D26B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3022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06C6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345C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9A33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1FB7E94"/>
    <w:multiLevelType w:val="hybridMultilevel"/>
    <w:tmpl w:val="7A966392"/>
    <w:lvl w:ilvl="0" w:tplc="677A4EF0">
      <w:start w:val="1"/>
      <w:numFmt w:val="decimal"/>
      <w:lvlText w:val="(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D08C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1240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EA8F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E695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50FF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68C6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1C68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8AB2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562D90"/>
    <w:multiLevelType w:val="hybridMultilevel"/>
    <w:tmpl w:val="41221F70"/>
    <w:lvl w:ilvl="0" w:tplc="4F528BEC">
      <w:start w:val="1"/>
      <w:numFmt w:val="decimal"/>
      <w:lvlText w:val="(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A60F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9EF6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921F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A6A2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6A61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D0D8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9A2B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00E2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7177A9E"/>
    <w:multiLevelType w:val="hybridMultilevel"/>
    <w:tmpl w:val="C9C077B2"/>
    <w:lvl w:ilvl="0" w:tplc="4808A9A6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38EFE8">
      <w:start w:val="1"/>
      <w:numFmt w:val="bullet"/>
      <w:lvlText w:val="o"/>
      <w:lvlJc w:val="left"/>
      <w:pPr>
        <w:ind w:left="2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5AF424">
      <w:start w:val="1"/>
      <w:numFmt w:val="bullet"/>
      <w:lvlText w:val="▪"/>
      <w:lvlJc w:val="left"/>
      <w:pPr>
        <w:ind w:left="3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ECFE36">
      <w:start w:val="1"/>
      <w:numFmt w:val="bullet"/>
      <w:lvlText w:val="•"/>
      <w:lvlJc w:val="left"/>
      <w:pPr>
        <w:ind w:left="4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0C6610">
      <w:start w:val="1"/>
      <w:numFmt w:val="bullet"/>
      <w:lvlText w:val="o"/>
      <w:lvlJc w:val="left"/>
      <w:pPr>
        <w:ind w:left="4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2E3C6E">
      <w:start w:val="1"/>
      <w:numFmt w:val="bullet"/>
      <w:lvlText w:val="▪"/>
      <w:lvlJc w:val="left"/>
      <w:pPr>
        <w:ind w:left="5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B8A2B4">
      <w:start w:val="1"/>
      <w:numFmt w:val="bullet"/>
      <w:lvlText w:val="•"/>
      <w:lvlJc w:val="left"/>
      <w:pPr>
        <w:ind w:left="6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FA99A8">
      <w:start w:val="1"/>
      <w:numFmt w:val="bullet"/>
      <w:lvlText w:val="o"/>
      <w:lvlJc w:val="left"/>
      <w:pPr>
        <w:ind w:left="7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FC308E">
      <w:start w:val="1"/>
      <w:numFmt w:val="bullet"/>
      <w:lvlText w:val="▪"/>
      <w:lvlJc w:val="left"/>
      <w:pPr>
        <w:ind w:left="78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1AC4667"/>
    <w:multiLevelType w:val="hybridMultilevel"/>
    <w:tmpl w:val="30F80720"/>
    <w:lvl w:ilvl="0" w:tplc="BC407514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14C9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867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4E0C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2A5D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AC7E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0070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582F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9C13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1B51929"/>
    <w:multiLevelType w:val="hybridMultilevel"/>
    <w:tmpl w:val="F1C6C724"/>
    <w:lvl w:ilvl="0" w:tplc="3C526A96">
      <w:start w:val="2613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D2A2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5C63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22B7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1293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56FE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8CBC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F4F6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7E52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859331C"/>
    <w:multiLevelType w:val="hybridMultilevel"/>
    <w:tmpl w:val="E27C2A5A"/>
    <w:lvl w:ilvl="0" w:tplc="08E44C5A">
      <w:start w:val="2604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2403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06F0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26C4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0231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344B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28F0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7898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282E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00F25A5"/>
    <w:multiLevelType w:val="hybridMultilevel"/>
    <w:tmpl w:val="BDC24D7C"/>
    <w:lvl w:ilvl="0" w:tplc="05AE2FC6">
      <w:start w:val="11"/>
      <w:numFmt w:val="decimal"/>
      <w:lvlText w:val="(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BACC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069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C6B9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0E99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802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DAF4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4AD0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7C37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5B72558"/>
    <w:multiLevelType w:val="hybridMultilevel"/>
    <w:tmpl w:val="B9C660FC"/>
    <w:lvl w:ilvl="0" w:tplc="0D6688DC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BA21CC">
      <w:start w:val="1"/>
      <w:numFmt w:val="lowerRoman"/>
      <w:lvlText w:val="(%2)"/>
      <w:lvlJc w:val="left"/>
      <w:pPr>
        <w:ind w:left="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C8E416">
      <w:start w:val="1"/>
      <w:numFmt w:val="lowerRoman"/>
      <w:lvlText w:val="%3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402B96">
      <w:start w:val="1"/>
      <w:numFmt w:val="decimal"/>
      <w:lvlText w:val="%4"/>
      <w:lvlJc w:val="left"/>
      <w:pPr>
        <w:ind w:left="2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F24968">
      <w:start w:val="1"/>
      <w:numFmt w:val="lowerLetter"/>
      <w:lvlText w:val="%5"/>
      <w:lvlJc w:val="left"/>
      <w:pPr>
        <w:ind w:left="2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3CF4F4">
      <w:start w:val="1"/>
      <w:numFmt w:val="lowerRoman"/>
      <w:lvlText w:val="%6"/>
      <w:lvlJc w:val="left"/>
      <w:pPr>
        <w:ind w:left="3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0E11AE">
      <w:start w:val="1"/>
      <w:numFmt w:val="decimal"/>
      <w:lvlText w:val="%7"/>
      <w:lvlJc w:val="left"/>
      <w:pPr>
        <w:ind w:left="4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14FC86">
      <w:start w:val="1"/>
      <w:numFmt w:val="lowerLetter"/>
      <w:lvlText w:val="%8"/>
      <w:lvlJc w:val="left"/>
      <w:pPr>
        <w:ind w:left="4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C0EC94">
      <w:start w:val="1"/>
      <w:numFmt w:val="lowerRoman"/>
      <w:lvlText w:val="%9"/>
      <w:lvlJc w:val="left"/>
      <w:pPr>
        <w:ind w:left="5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1D677CD"/>
    <w:multiLevelType w:val="hybridMultilevel"/>
    <w:tmpl w:val="6A88734A"/>
    <w:lvl w:ilvl="0" w:tplc="8110B40C">
      <w:start w:val="2618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0664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2CB4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72A1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B69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BC50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B873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3656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225F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C617AFC"/>
    <w:multiLevelType w:val="hybridMultilevel"/>
    <w:tmpl w:val="E85A4E70"/>
    <w:lvl w:ilvl="0" w:tplc="7C1CD212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9A6B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EC7D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BC62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E2C1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4E93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6060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FE44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EA6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0"/>
  </w:num>
  <w:num w:numId="9">
    <w:abstractNumId w:val="4"/>
  </w:num>
  <w:num w:numId="10">
    <w:abstractNumId w:val="3"/>
  </w:num>
  <w:num w:numId="11">
    <w:abstractNumId w:val="8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5414C"/>
    <w:rsid w:val="000E03DC"/>
    <w:rsid w:val="001F3BFE"/>
    <w:rsid w:val="004B5DEF"/>
    <w:rsid w:val="005610C0"/>
    <w:rsid w:val="0085414C"/>
    <w:rsid w:val="00CB4D63"/>
    <w:rsid w:val="00DD2667"/>
    <w:rsid w:val="00E67EBA"/>
    <w:rsid w:val="00EA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B20"/>
    <w:pPr>
      <w:spacing w:after="176" w:line="270" w:lineRule="auto"/>
      <w:ind w:left="1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0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03DC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DD266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DD2667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D2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2667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4127</Words>
  <Characters>23529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V</vt:lpstr>
    </vt:vector>
  </TitlesOfParts>
  <Company/>
  <LinksUpToDate>false</LinksUpToDate>
  <CharactersWithSpaces>27601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V</dc:title>
  <dc:subject/>
  <dc:creator>hero</dc:creator>
  <cp:keywords/>
  <cp:lastModifiedBy>kolesnik_av</cp:lastModifiedBy>
  <cp:revision>6</cp:revision>
  <cp:lastPrinted>2016-09-26T12:06:00Z</cp:lastPrinted>
  <dcterms:created xsi:type="dcterms:W3CDTF">2016-08-18T13:34:00Z</dcterms:created>
  <dcterms:modified xsi:type="dcterms:W3CDTF">2016-09-26T12:08:00Z</dcterms:modified>
</cp:coreProperties>
</file>